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Pr="008C3B15" w:rsidRDefault="00E45F9E" w:rsidP="008C3B15">
      <w:pPr>
        <w:tabs>
          <w:tab w:val="left" w:pos="3975"/>
        </w:tabs>
        <w:jc w:val="center"/>
        <w:rPr>
          <w:b/>
        </w:rPr>
      </w:pPr>
      <w:r>
        <w:rPr>
          <w:b/>
          <w:noProof/>
          <w:sz w:val="28"/>
        </w:rPr>
        <w:drawing>
          <wp:inline distT="0" distB="0" distL="0" distR="0">
            <wp:extent cx="6284635" cy="8888720"/>
            <wp:effectExtent l="0" t="0" r="0" b="0"/>
            <wp:docPr id="1" name="Рисунок 1" descr="C:\Users\Пользователь\Desktop\2020-2021 учебный год\тит 20-21\Untitled.FR12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2021 учебный год\тит 20-21\Untitled.FR12 - 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260" cy="8889604"/>
                    </a:xfrm>
                    <a:prstGeom prst="rect">
                      <a:avLst/>
                    </a:prstGeom>
                    <a:noFill/>
                    <a:ln>
                      <a:noFill/>
                    </a:ln>
                  </pic:spPr>
                </pic:pic>
              </a:graphicData>
            </a:graphic>
          </wp:inline>
        </w:drawing>
      </w:r>
    </w:p>
    <w:p w:rsidR="00D91D30" w:rsidRDefault="00D91D3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Комплексн</w:t>
            </w:r>
            <w:proofErr w:type="gramStart"/>
            <w:r w:rsidRPr="00413383">
              <w:t>о-</w:t>
            </w:r>
            <w:proofErr w:type="gramEnd"/>
            <w:r w:rsidRPr="00413383">
              <w:t xml:space="preserve">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2124C4" w:rsidP="0076038A">
            <w:pPr>
              <w:contextualSpacing/>
              <w:jc w:val="center"/>
            </w:pPr>
            <w:r>
              <w:t>40</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2124C4">
              <w:t>9</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00383CD5">
              <w:t>5</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2124C4">
              <w:t>8</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2124C4">
              <w:t>9</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2124C4" w:rsidP="00345654">
            <w:pPr>
              <w:contextualSpacing/>
              <w:jc w:val="center"/>
            </w:pPr>
            <w:r>
              <w:t>72</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2124C4" w:rsidP="00345654">
            <w:pPr>
              <w:contextualSpacing/>
              <w:jc w:val="center"/>
            </w:pPr>
            <w:r>
              <w:t>72</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2124C4" w:rsidP="00345654">
            <w:pPr>
              <w:contextualSpacing/>
              <w:jc w:val="center"/>
            </w:pPr>
            <w:r>
              <w:t>74</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w:t>
            </w:r>
            <w:r w:rsidR="002124C4">
              <w:t>5</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w:t>
            </w:r>
            <w:r w:rsidR="002124C4">
              <w:t>6</w:t>
            </w:r>
          </w:p>
        </w:tc>
      </w:tr>
      <w:tr w:rsidR="002124C4" w:rsidRPr="00413383" w:rsidTr="00345654">
        <w:tc>
          <w:tcPr>
            <w:tcW w:w="769" w:type="dxa"/>
            <w:vAlign w:val="center"/>
          </w:tcPr>
          <w:p w:rsidR="002124C4" w:rsidRPr="00413383" w:rsidRDefault="002124C4" w:rsidP="00345654">
            <w:pPr>
              <w:contextualSpacing/>
              <w:jc w:val="center"/>
            </w:pPr>
          </w:p>
        </w:tc>
        <w:tc>
          <w:tcPr>
            <w:tcW w:w="7195" w:type="dxa"/>
          </w:tcPr>
          <w:p w:rsidR="002124C4" w:rsidRPr="00413383" w:rsidRDefault="002124C4" w:rsidP="00345654">
            <w:pPr>
              <w:contextualSpacing/>
              <w:jc w:val="both"/>
            </w:pPr>
            <w:r>
              <w:t>Приложение № 1</w:t>
            </w:r>
            <w:r w:rsidR="006C7134">
              <w:t xml:space="preserve"> </w:t>
            </w:r>
            <w:r w:rsidR="006C7134" w:rsidRPr="00FC3BEE">
              <w:t>Комплексно - тематическое планирование</w:t>
            </w:r>
            <w:r w:rsidR="006C7134">
              <w:t xml:space="preserve">  «Истоки»</w:t>
            </w:r>
          </w:p>
        </w:tc>
        <w:tc>
          <w:tcPr>
            <w:tcW w:w="958" w:type="dxa"/>
            <w:vAlign w:val="center"/>
          </w:tcPr>
          <w:p w:rsidR="002124C4" w:rsidRDefault="002124C4" w:rsidP="0076038A">
            <w:pPr>
              <w:contextualSpacing/>
              <w:jc w:val="center"/>
            </w:pPr>
            <w:r>
              <w:t>79</w:t>
            </w:r>
          </w:p>
        </w:tc>
      </w:tr>
      <w:tr w:rsidR="006C7134" w:rsidRPr="00413383" w:rsidTr="00345654">
        <w:tc>
          <w:tcPr>
            <w:tcW w:w="769" w:type="dxa"/>
            <w:vAlign w:val="center"/>
          </w:tcPr>
          <w:p w:rsidR="006C7134" w:rsidRPr="00413383" w:rsidRDefault="006C7134" w:rsidP="00345654">
            <w:pPr>
              <w:contextualSpacing/>
              <w:jc w:val="center"/>
            </w:pPr>
          </w:p>
        </w:tc>
        <w:tc>
          <w:tcPr>
            <w:tcW w:w="7195" w:type="dxa"/>
          </w:tcPr>
          <w:p w:rsidR="006C7134" w:rsidRDefault="006C7134" w:rsidP="003C1E10">
            <w:r w:rsidRPr="0062380D">
              <w:t>Приложение №2 Комплексно-тематический план работы по обучению дошкольников  играм в шахматы</w:t>
            </w:r>
          </w:p>
        </w:tc>
        <w:tc>
          <w:tcPr>
            <w:tcW w:w="958" w:type="dxa"/>
            <w:vAlign w:val="center"/>
          </w:tcPr>
          <w:p w:rsidR="006C7134" w:rsidRDefault="006C7134" w:rsidP="0076038A">
            <w:pPr>
              <w:contextualSpacing/>
              <w:jc w:val="center"/>
            </w:pPr>
            <w:r>
              <w:t>81</w:t>
            </w:r>
          </w:p>
        </w:tc>
      </w:tr>
      <w:tr w:rsidR="006C7134" w:rsidRPr="00413383" w:rsidTr="00345654">
        <w:tc>
          <w:tcPr>
            <w:tcW w:w="769" w:type="dxa"/>
            <w:vAlign w:val="center"/>
          </w:tcPr>
          <w:p w:rsidR="006C7134" w:rsidRPr="00413383" w:rsidRDefault="006C7134" w:rsidP="00345654">
            <w:pPr>
              <w:contextualSpacing/>
              <w:jc w:val="center"/>
            </w:pPr>
          </w:p>
        </w:tc>
        <w:tc>
          <w:tcPr>
            <w:tcW w:w="7195" w:type="dxa"/>
          </w:tcPr>
          <w:p w:rsidR="006C7134" w:rsidRPr="00F56FBF" w:rsidRDefault="006C7134" w:rsidP="003C1E10">
            <w:pPr>
              <w:shd w:val="clear" w:color="auto" w:fill="FFFFFF"/>
              <w:rPr>
                <w:rFonts w:ascii="Calibri" w:hAnsi="Calibri"/>
              </w:rPr>
            </w:pPr>
            <w:r w:rsidRPr="0062380D">
              <w:t>Приложение №</w:t>
            </w:r>
            <w:r>
              <w:t>3</w:t>
            </w:r>
            <w:r w:rsidRPr="0062380D">
              <w:t xml:space="preserve"> Комплексно-тематический план работы</w:t>
            </w:r>
            <w:r>
              <w:t xml:space="preserve"> </w:t>
            </w:r>
            <w:r w:rsidRPr="00F56FBF">
              <w:rPr>
                <w:b/>
                <w:bCs/>
              </w:rPr>
              <w:t xml:space="preserve"> </w:t>
            </w:r>
            <w:r w:rsidRPr="00F56FBF">
              <w:rPr>
                <w:bCs/>
              </w:rPr>
              <w:t>по формированию основ финансовой</w:t>
            </w:r>
            <w:r w:rsidRPr="00F56FBF">
              <w:rPr>
                <w:rFonts w:ascii="Calibri" w:hAnsi="Calibri"/>
              </w:rPr>
              <w:t xml:space="preserve"> </w:t>
            </w:r>
            <w:r w:rsidRPr="00F56FBF">
              <w:rPr>
                <w:bCs/>
              </w:rPr>
              <w:t>грамотности</w:t>
            </w:r>
          </w:p>
          <w:p w:rsidR="006C7134" w:rsidRDefault="006C7134" w:rsidP="003C1E10"/>
        </w:tc>
        <w:tc>
          <w:tcPr>
            <w:tcW w:w="958" w:type="dxa"/>
            <w:vAlign w:val="center"/>
          </w:tcPr>
          <w:p w:rsidR="006C7134" w:rsidRDefault="006C7134" w:rsidP="0076038A">
            <w:pPr>
              <w:contextualSpacing/>
              <w:jc w:val="center"/>
            </w:pPr>
            <w:r>
              <w:t>84</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E45F9E" w:rsidRDefault="00E45F9E">
      <w:bookmarkStart w:id="0" w:name="_GoBack"/>
      <w:bookmarkEnd w:id="0"/>
    </w:p>
    <w:p w:rsidR="00FA53B4" w:rsidRDefault="00FA53B4"/>
    <w:p w:rsidR="00FA53B4" w:rsidRDefault="00FA53B4"/>
    <w:p w:rsidR="00FA53B4" w:rsidRDefault="00FA53B4"/>
    <w:p w:rsidR="006C7134" w:rsidRDefault="006C7134"/>
    <w:p w:rsidR="00FA53B4" w:rsidRDefault="00FA53B4" w:rsidP="0004641F">
      <w:pPr>
        <w:pStyle w:val="a3"/>
        <w:jc w:val="center"/>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FC3BEE">
        <w:t>Белоснежка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r w:rsidR="00FC3BEE">
        <w:t xml:space="preserve">Митрофанова Л.А. и </w:t>
      </w:r>
      <w:proofErr w:type="spellStart"/>
      <w:r w:rsidR="00FC3BEE">
        <w:t>Ханова</w:t>
      </w:r>
      <w:proofErr w:type="spellEnd"/>
      <w:r w:rsidR="00FC3BEE">
        <w:t xml:space="preserve"> А.А.</w:t>
      </w:r>
      <w:r w:rsidR="00A329D2">
        <w:t xml:space="preserve">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w:t>
      </w:r>
      <w:proofErr w:type="spellStart"/>
      <w:r w:rsidRPr="00413383">
        <w:rPr>
          <w:rFonts w:ascii="Times New Roman" w:hAnsi="Times New Roman"/>
          <w:sz w:val="24"/>
          <w:szCs w:val="24"/>
        </w:rPr>
        <w:t>воспитательно</w:t>
      </w:r>
      <w:proofErr w:type="spellEnd"/>
      <w:r w:rsidRPr="00413383">
        <w:rPr>
          <w:rFonts w:ascii="Times New Roman" w:hAnsi="Times New Roman"/>
          <w:sz w:val="24"/>
          <w:szCs w:val="24"/>
        </w:rPr>
        <w:t xml:space="preserve">-образовательном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A329D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 xml:space="preserve">Рабочая программа определяет содержание и организацию </w:t>
      </w:r>
      <w:proofErr w:type="spellStart"/>
      <w:r w:rsidRPr="009C52FF">
        <w:t>воспитательно</w:t>
      </w:r>
      <w:proofErr w:type="spellEnd"/>
      <w:r w:rsidRPr="009C52FF">
        <w:t>-образовательного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lastRenderedPageBreak/>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3D5F1E">
        <w:t>с</w:t>
      </w:r>
      <w:r w:rsidRPr="00371441">
        <w:t>амостоятельное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sidR="003D5F1E">
        <w:t xml:space="preserve"> </w:t>
      </w:r>
      <w:r w:rsidRPr="00371441">
        <w:t>осанки.</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DB2B65">
      <w:pPr>
        <w:ind w:firstLine="709"/>
        <w:jc w:val="both"/>
        <w:rPr>
          <w:b/>
        </w:rPr>
      </w:pPr>
      <w:r w:rsidRPr="00A07AFC">
        <w:rPr>
          <w:b/>
        </w:rPr>
        <w:t>1.8 Особенности организации образовательного процесса в группе</w:t>
      </w:r>
      <w:r w:rsidR="003C6FDA">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Художественно-эстетическое</w:t>
            </w:r>
            <w:r w:rsidR="003D5F1E">
              <w:t xml:space="preserve"> </w:t>
            </w:r>
            <w:r w:rsidRPr="00210E82">
              <w:t>развитие</w:t>
            </w:r>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FC3BEE">
        <w:t>2020-2021</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sidRPr="00851E03">
              <w:rPr>
                <w:bCs/>
                <w:iCs/>
              </w:rPr>
              <w:t>2</w:t>
            </w:r>
            <w:r w:rsidR="00FC3BEE" w:rsidRPr="00851E03">
              <w:rPr>
                <w:bCs/>
                <w:iCs/>
              </w:rPr>
              <w:t>8</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 xml:space="preserve">Так как родители являются субъектами </w:t>
      </w:r>
      <w:proofErr w:type="spellStart"/>
      <w:r w:rsidRPr="009C52FF">
        <w:t>воспитательно</w:t>
      </w:r>
      <w:proofErr w:type="spellEnd"/>
      <w:r w:rsidRPr="009C52FF">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FC3443"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D906CA" w:rsidRDefault="00D906CA"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5</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11</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D835F2" w:rsidRDefault="00FA53B4" w:rsidP="00922ED8">
            <w:pPr>
              <w:pStyle w:val="a3"/>
              <w:jc w:val="center"/>
              <w:rPr>
                <w:rFonts w:ascii="Times New Roman" w:hAnsi="Times New Roman"/>
                <w:sz w:val="24"/>
                <w:szCs w:val="24"/>
              </w:rPr>
            </w:pPr>
            <w:r w:rsidRPr="00D835F2">
              <w:rPr>
                <w:rFonts w:ascii="Times New Roman" w:hAnsi="Times New Roman"/>
                <w:sz w:val="24"/>
                <w:szCs w:val="24"/>
              </w:rPr>
              <w:t>мамы</w:t>
            </w:r>
          </w:p>
        </w:tc>
        <w:tc>
          <w:tcPr>
            <w:tcW w:w="1458" w:type="dxa"/>
            <w:vAlign w:val="center"/>
          </w:tcPr>
          <w:p w:rsidR="00FA53B4" w:rsidRPr="00D835F2" w:rsidRDefault="00FA53B4" w:rsidP="00922ED8">
            <w:pPr>
              <w:pStyle w:val="a3"/>
              <w:jc w:val="center"/>
              <w:rPr>
                <w:rFonts w:ascii="Times New Roman" w:hAnsi="Times New Roman"/>
                <w:sz w:val="24"/>
                <w:szCs w:val="24"/>
              </w:rPr>
            </w:pPr>
            <w:r w:rsidRPr="00D835F2">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D835F2" w:rsidRDefault="00BB4F4E" w:rsidP="00922ED8">
            <w:pPr>
              <w:pStyle w:val="a3"/>
              <w:jc w:val="center"/>
              <w:rPr>
                <w:rFonts w:ascii="Times New Roman" w:hAnsi="Times New Roman"/>
                <w:sz w:val="24"/>
                <w:szCs w:val="24"/>
              </w:rPr>
            </w:pPr>
            <w:r w:rsidRPr="00D835F2">
              <w:rPr>
                <w:rFonts w:ascii="Times New Roman" w:hAnsi="Times New Roman"/>
                <w:sz w:val="24"/>
                <w:szCs w:val="24"/>
              </w:rPr>
              <w:t>1</w:t>
            </w:r>
            <w:r w:rsidR="00D835F2" w:rsidRPr="00D835F2">
              <w:rPr>
                <w:rFonts w:ascii="Times New Roman" w:hAnsi="Times New Roman"/>
                <w:sz w:val="24"/>
                <w:szCs w:val="24"/>
              </w:rPr>
              <w:t>5</w:t>
            </w:r>
          </w:p>
        </w:tc>
        <w:tc>
          <w:tcPr>
            <w:tcW w:w="1458"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8</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D835F2" w:rsidRDefault="00FA53B4" w:rsidP="00922ED8">
            <w:pPr>
              <w:pStyle w:val="a3"/>
              <w:jc w:val="center"/>
              <w:rPr>
                <w:rFonts w:ascii="Times New Roman" w:hAnsi="Times New Roman"/>
                <w:sz w:val="24"/>
                <w:szCs w:val="24"/>
              </w:rPr>
            </w:pPr>
          </w:p>
        </w:tc>
        <w:tc>
          <w:tcPr>
            <w:tcW w:w="1458" w:type="dxa"/>
            <w:vAlign w:val="center"/>
          </w:tcPr>
          <w:p w:rsidR="00FA53B4" w:rsidRPr="00D835F2"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6</w:t>
            </w:r>
          </w:p>
        </w:tc>
        <w:tc>
          <w:tcPr>
            <w:tcW w:w="1458"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11</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FC3BEE" w:rsidP="00922ED8">
            <w:pPr>
              <w:spacing w:line="240" w:lineRule="atLeast"/>
              <w:jc w:val="center"/>
            </w:pPr>
            <w:proofErr w:type="spellStart"/>
            <w:r>
              <w:t>Ханова</w:t>
            </w:r>
            <w:proofErr w:type="spellEnd"/>
            <w:r>
              <w:t xml:space="preserve"> </w:t>
            </w:r>
            <w:proofErr w:type="spellStart"/>
            <w:r>
              <w:t>Айгуль</w:t>
            </w:r>
            <w:proofErr w:type="spellEnd"/>
            <w:r>
              <w:t xml:space="preserve"> </w:t>
            </w:r>
            <w:proofErr w:type="spellStart"/>
            <w:r>
              <w:t>Айратовна</w:t>
            </w:r>
            <w:proofErr w:type="spellEnd"/>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FC3BEE" w:rsidP="00267A00">
            <w:pPr>
              <w:spacing w:line="240" w:lineRule="atLeast"/>
              <w:jc w:val="center"/>
            </w:pPr>
            <w:r w:rsidRPr="00D835F2">
              <w:t xml:space="preserve">10 </w:t>
            </w:r>
            <w:r w:rsidR="00FA53B4" w:rsidRPr="00D835F2">
              <w:t>лет</w:t>
            </w:r>
          </w:p>
        </w:tc>
        <w:tc>
          <w:tcPr>
            <w:tcW w:w="2261" w:type="dxa"/>
            <w:vAlign w:val="center"/>
          </w:tcPr>
          <w:p w:rsidR="00FA53B4" w:rsidRPr="009C52FF" w:rsidRDefault="00FC3BEE" w:rsidP="00922ED8">
            <w:pPr>
              <w:spacing w:line="240" w:lineRule="atLeast"/>
              <w:jc w:val="center"/>
            </w:pPr>
            <w:r>
              <w:t>1 категория</w:t>
            </w:r>
          </w:p>
        </w:tc>
      </w:tr>
      <w:tr w:rsidR="00FA53B4" w:rsidRPr="009C52FF" w:rsidTr="00922ED8">
        <w:trPr>
          <w:jc w:val="center"/>
        </w:trPr>
        <w:tc>
          <w:tcPr>
            <w:tcW w:w="1697" w:type="dxa"/>
            <w:vAlign w:val="center"/>
          </w:tcPr>
          <w:p w:rsidR="00FA53B4" w:rsidRPr="009C52FF" w:rsidRDefault="00FC3BEE" w:rsidP="00922ED8">
            <w:pPr>
              <w:spacing w:line="240" w:lineRule="atLeast"/>
              <w:jc w:val="center"/>
            </w:pPr>
            <w:r>
              <w:t>Митрофанова Людмила Александровна</w:t>
            </w:r>
          </w:p>
        </w:tc>
        <w:tc>
          <w:tcPr>
            <w:tcW w:w="1697" w:type="dxa"/>
            <w:vAlign w:val="center"/>
          </w:tcPr>
          <w:p w:rsidR="00FA53B4" w:rsidRPr="009C52FF" w:rsidRDefault="007D191C" w:rsidP="00922ED8">
            <w:pPr>
              <w:spacing w:line="240" w:lineRule="atLeast"/>
              <w:jc w:val="center"/>
            </w:pPr>
            <w:r>
              <w:t>Средне</w:t>
            </w:r>
            <w:r w:rsidR="006550AA">
              <w:t xml:space="preserve"> </w:t>
            </w:r>
            <w:r>
              <w:t>-специальное</w:t>
            </w:r>
          </w:p>
        </w:tc>
        <w:tc>
          <w:tcPr>
            <w:tcW w:w="2268" w:type="dxa"/>
            <w:vAlign w:val="center"/>
          </w:tcPr>
          <w:p w:rsidR="00FA53B4" w:rsidRPr="009C52FF" w:rsidRDefault="006550AA" w:rsidP="00D835F2">
            <w:pPr>
              <w:spacing w:line="240" w:lineRule="atLeast"/>
              <w:jc w:val="center"/>
            </w:pPr>
            <w:r w:rsidRPr="00D835F2">
              <w:t>2</w:t>
            </w:r>
            <w:r w:rsidR="00D835F2" w:rsidRPr="00D835F2">
              <w:t xml:space="preserve">2 </w:t>
            </w:r>
            <w:r w:rsidR="00FA53B4" w:rsidRPr="00D835F2">
              <w:t>лет</w:t>
            </w:r>
          </w:p>
        </w:tc>
        <w:tc>
          <w:tcPr>
            <w:tcW w:w="2261" w:type="dxa"/>
            <w:vAlign w:val="center"/>
          </w:tcPr>
          <w:p w:rsidR="00FA53B4" w:rsidRPr="009C52FF" w:rsidRDefault="00FC3BEE" w:rsidP="00922ED8">
            <w:pPr>
              <w:spacing w:line="240" w:lineRule="atLeast"/>
              <w:jc w:val="center"/>
            </w:pPr>
            <w:r w:rsidRPr="00D835F2">
              <w:t>Соответствие</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w:t>
      </w:r>
      <w:r w:rsidR="00383CD5">
        <w:rPr>
          <w:b/>
          <w:lang w:eastAsia="en-US"/>
        </w:rPr>
        <w:t>.</w:t>
      </w:r>
      <w:r w:rsidRPr="00210E82">
        <w:rPr>
          <w:b/>
          <w:lang w:eastAsia="en-US"/>
        </w:rPr>
        <w:t xml:space="preserve"> Планируемые результаты реализации программы.</w:t>
      </w:r>
    </w:p>
    <w:p w:rsidR="00FA53B4" w:rsidRPr="00D03D30" w:rsidRDefault="007D191C" w:rsidP="007D191C">
      <w:pPr>
        <w:spacing w:before="100" w:beforeAutospacing="1" w:after="100" w:afterAutospacing="1"/>
        <w:contextualSpacing/>
        <w:jc w:val="both"/>
      </w:pPr>
      <w:r>
        <w:rPr>
          <w:b/>
        </w:rPr>
        <w:t xml:space="preserve">            </w:t>
      </w:r>
      <w:r w:rsidR="00FA53B4"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rsidR="003D5F1E">
        <w:t xml:space="preserve"> </w:t>
      </w:r>
      <w:r w:rsidRPr="00D03D30">
        <w:t>этапе завершения освоения Рабочей программы. Они отражают согласованные ожидания</w:t>
      </w:r>
      <w:r w:rsidR="003D5F1E">
        <w:t xml:space="preserve"> </w:t>
      </w:r>
      <w:r w:rsidRPr="00D03D30">
        <w:t>общества относительно дошкольного детства и представляют собой возрастной портрет</w:t>
      </w:r>
      <w:r w:rsidR="003D5F1E">
        <w:t xml:space="preserve"> </w:t>
      </w:r>
      <w:r w:rsidRPr="00D03D30">
        <w:t>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rsidR="003D5F1E">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rsidR="003D5F1E">
        <w:t xml:space="preserve"> </w:t>
      </w:r>
      <w:r w:rsidRPr="00D03D30">
        <w:t>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rsidR="003D5F1E">
        <w:t xml:space="preserve"> </w:t>
      </w:r>
      <w:r w:rsidRPr="00D03D30">
        <w:t>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rsidR="003D5F1E">
        <w:t xml:space="preserve"> </w:t>
      </w:r>
      <w:r w:rsidRPr="00D03D30">
        <w:t>неудачам и радоваться успехам других, адекватно проявляет свои чувства, в том</w:t>
      </w:r>
      <w:r w:rsidR="003D5F1E">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rsidR="003D5F1E">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rsidR="003D5F1E">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rsidR="003D5F1E">
        <w:t xml:space="preserve"> </w:t>
      </w:r>
      <w:r w:rsidRPr="00D03D30">
        <w:t>этнической принадлежности, религиозных и других верований, их физических и</w:t>
      </w:r>
      <w:r w:rsidR="003D5F1E">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помощь</w:t>
      </w:r>
      <w:r w:rsidR="003D5F1E">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rsidR="003D5F1E">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rsidR="003D5F1E">
        <w:t xml:space="preserve"> </w:t>
      </w:r>
      <w:r w:rsidRPr="00D03D30">
        <w:t xml:space="preserve">социальным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rsidR="00D835F2">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lastRenderedPageBreak/>
        <w:t>Ребенок достаточно хорошо владеет устной речью, может выражать свои мысли и</w:t>
      </w:r>
      <w:r w:rsidR="00851E03">
        <w:t xml:space="preserve"> </w:t>
      </w:r>
      <w:r w:rsidRPr="00D03D30">
        <w:t>желания, использовать речь для выражения своих мыслей, чувств и желаний,</w:t>
      </w:r>
      <w:r w:rsidR="00851E03">
        <w:t xml:space="preserve"> </w:t>
      </w:r>
      <w:r w:rsidRPr="00D03D30">
        <w:t>построения речевого высказывания в ситуации общения, выделять звуки в словах, у</w:t>
      </w:r>
      <w:r w:rsidR="00851E03">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851E03">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851E03">
        <w:t xml:space="preserve"> </w:t>
      </w:r>
      <w:r w:rsidRPr="00D03D30">
        <w:t>и правилам в разных видах деятельности, во взаимоотношениях со взрослыми и</w:t>
      </w:r>
      <w:r w:rsidR="00851E03">
        <w:t xml:space="preserve"> </w:t>
      </w:r>
      <w:r w:rsidRPr="00D03D30">
        <w:t>сверстниками, может соблюдать правила безопасного поведения и навыки личной</w:t>
      </w:r>
      <w:r w:rsidR="00851E03">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851E03">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851E03">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851E03">
        <w:t xml:space="preserve"> </w:t>
      </w:r>
      <w:r w:rsidRPr="00D03D30">
        <w:t>социальном мире, в котором он живет; знаком с произведениями детской литературы,</w:t>
      </w:r>
      <w:r w:rsidR="00851E03">
        <w:t xml:space="preserve"> </w:t>
      </w:r>
      <w:r w:rsidRPr="00D03D30">
        <w:t>обладает элементарными представлениями из области живой природы, естествознания,</w:t>
      </w:r>
      <w:r w:rsidR="00851E03">
        <w:t xml:space="preserve"> </w:t>
      </w:r>
      <w:r w:rsidRPr="00D03D30">
        <w:t>математики, истории и т.п.; способен к принятию собственных решений, опираясь</w:t>
      </w:r>
      <w:r w:rsidR="00851E03">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851E03">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851E03">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851E03">
        <w:t xml:space="preserve"> </w:t>
      </w:r>
      <w:r w:rsidRPr="00D03D30">
        <w:t>профессионального искусства (музыку, танцы, театральную деятельность,</w:t>
      </w:r>
      <w:r w:rsidR="00851E03">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851E03">
        <w:t xml:space="preserve"> </w:t>
      </w:r>
      <w:r w:rsidRPr="00D03D30">
        <w:t>имеет представление о ее географическом разнообразии, многонациональности,</w:t>
      </w:r>
      <w:r w:rsidR="00851E03">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851E03">
        <w:t xml:space="preserve"> </w:t>
      </w:r>
      <w:r w:rsidRPr="00D03D30">
        <w:t>включая традиционные гендерные ориентации, проявляет уважение к своему и</w:t>
      </w:r>
      <w:r w:rsidR="00851E03">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851E03">
        <w:t xml:space="preserve"> </w:t>
      </w:r>
      <w:r w:rsidRPr="00D03D30">
        <w:t>представления о том, «что такое хорошо и что такое плохо», стремится поступать</w:t>
      </w:r>
      <w:r w:rsidR="00851E03">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851E03">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851E03">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851E03">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851E03">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9F675B" w:rsidRDefault="009F675B" w:rsidP="00D03D30">
      <w:pPr>
        <w:spacing w:after="200" w:line="276" w:lineRule="auto"/>
        <w:jc w:val="center"/>
        <w:rPr>
          <w:b/>
        </w:rPr>
      </w:pPr>
    </w:p>
    <w:p w:rsidR="00FA53B4" w:rsidRPr="00210E82" w:rsidRDefault="00FA53B4" w:rsidP="00D03D30">
      <w:pPr>
        <w:spacing w:after="200" w:line="276" w:lineRule="auto"/>
        <w:jc w:val="center"/>
        <w:rPr>
          <w:b/>
        </w:rPr>
      </w:pPr>
      <w:r w:rsidRPr="00210E82">
        <w:rPr>
          <w:b/>
        </w:rPr>
        <w:lastRenderedPageBreak/>
        <w:t>II. Содержательный раздел</w:t>
      </w:r>
    </w:p>
    <w:p w:rsidR="00FA53B4" w:rsidRDefault="00FA53B4" w:rsidP="007D191C">
      <w:pPr>
        <w:spacing w:before="100" w:beforeAutospacing="1" w:after="100" w:afterAutospacing="1"/>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6C7134" w:rsidP="0004641F">
      <w:pPr>
        <w:ind w:firstLine="709"/>
        <w:contextualSpacing/>
        <w:jc w:val="both"/>
        <w:rPr>
          <w:b/>
        </w:rPr>
      </w:pPr>
      <w:r>
        <w:rPr>
          <w:b/>
        </w:rPr>
        <w:t>Формирование элементарных математических представлений</w:t>
      </w:r>
      <w:r w:rsidR="00FA53B4">
        <w:rPr>
          <w:b/>
        </w:rPr>
        <w:t xml:space="preserve">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r w:rsidR="000D77AF">
              <w:rPr>
                <w:lang w:eastAsia="en-US"/>
              </w:rPr>
              <w:t xml:space="preserve">. Звуковая культура речи: звук </w:t>
            </w:r>
            <w:r w:rsidR="000D77AF">
              <w:rPr>
                <w:i/>
                <w:lang w:eastAsia="en-US"/>
              </w:rPr>
              <w:t>ц</w:t>
            </w:r>
            <w:r w:rsidR="000D77AF">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3D6569">
            <w:pPr>
              <w:spacing w:before="100" w:beforeAutospacing="1" w:after="100" w:afterAutospacing="1"/>
              <w:contextualSpacing/>
              <w:rPr>
                <w:lang w:eastAsia="en-US"/>
              </w:rPr>
            </w:pPr>
            <w:r>
              <w:rPr>
                <w:lang w:eastAsia="en-US"/>
              </w:rPr>
              <w:t>«</w:t>
            </w:r>
            <w:r w:rsidR="003D6569">
              <w:rPr>
                <w:lang w:eastAsia="en-US"/>
              </w:rPr>
              <w:t>Козленочек</w:t>
            </w:r>
            <w:r>
              <w:rPr>
                <w:lang w:eastAsia="en-US"/>
              </w:rPr>
              <w:t>»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3D6569">
            <w:pPr>
              <w:spacing w:before="100" w:beforeAutospacing="1" w:after="100" w:afterAutospacing="1"/>
              <w:contextualSpacing/>
              <w:rPr>
                <w:lang w:eastAsia="en-US"/>
              </w:rPr>
            </w:pPr>
            <w:r>
              <w:rPr>
                <w:lang w:eastAsia="en-US"/>
              </w:rPr>
              <w:t>«</w:t>
            </w:r>
            <w:r w:rsidR="003D6569">
              <w:rPr>
                <w:lang w:eastAsia="en-US"/>
              </w:rPr>
              <w:t>Барашек</w:t>
            </w:r>
            <w:r>
              <w:rPr>
                <w:lang w:eastAsia="en-US"/>
              </w:rPr>
              <w:t>»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3D6569">
            <w:pPr>
              <w:spacing w:before="100" w:beforeAutospacing="1" w:after="100" w:afterAutospacing="1"/>
              <w:contextualSpacing/>
              <w:rPr>
                <w:lang w:eastAsia="en-US"/>
              </w:rPr>
            </w:pPr>
            <w:r>
              <w:rPr>
                <w:lang w:eastAsia="en-US"/>
              </w:rPr>
              <w:t xml:space="preserve">Аппликация </w:t>
            </w:r>
            <w:r w:rsidR="003D6569">
              <w:rPr>
                <w:lang w:eastAsia="en-US"/>
              </w:rPr>
              <w:t>«Волшебный сад»</w:t>
            </w:r>
            <w:r>
              <w:rPr>
                <w:lang w:eastAsia="en-US"/>
              </w:rPr>
              <w:t xml:space="preserve">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3D5F1E" w:rsidRDefault="003D5F1E" w:rsidP="0004641F">
      <w:pPr>
        <w:ind w:firstLine="709"/>
        <w:contextualSpacing/>
        <w:jc w:val="both"/>
        <w:rPr>
          <w:b/>
        </w:rPr>
      </w:pPr>
    </w:p>
    <w:p w:rsidR="003D5F1E" w:rsidRDefault="003D5F1E" w:rsidP="0004641F">
      <w:pPr>
        <w:ind w:firstLine="709"/>
        <w:contextualSpacing/>
        <w:jc w:val="both"/>
        <w:rPr>
          <w:b/>
        </w:rPr>
      </w:pPr>
      <w:r>
        <w:rPr>
          <w:b/>
        </w:rPr>
        <w:t>Рисование</w:t>
      </w:r>
    </w:p>
    <w:p w:rsidR="003D5F1E" w:rsidRDefault="003D5F1E"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3D5F1E" w:rsidRPr="000B7FB3" w:rsidTr="003D5F1E">
        <w:trPr>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rPr>
                <w:b/>
              </w:rPr>
            </w:pPr>
            <w:r w:rsidRPr="000B7FB3">
              <w:rPr>
                <w:b/>
              </w:rPr>
              <w:t>№ п/п</w:t>
            </w:r>
          </w:p>
        </w:tc>
        <w:tc>
          <w:tcPr>
            <w:tcW w:w="7938" w:type="dxa"/>
            <w:vAlign w:val="center"/>
          </w:tcPr>
          <w:p w:rsidR="003D5F1E" w:rsidRPr="000B7FB3" w:rsidRDefault="003D5F1E" w:rsidP="003D5F1E">
            <w:pPr>
              <w:spacing w:before="100" w:beforeAutospacing="1" w:after="100" w:afterAutospacing="1"/>
              <w:ind w:left="142" w:hanging="142"/>
              <w:contextualSpacing/>
              <w:jc w:val="center"/>
              <w:rPr>
                <w:b/>
              </w:rPr>
            </w:pPr>
            <w:r w:rsidRPr="000B7FB3">
              <w:rPr>
                <w:b/>
              </w:rPr>
              <w:t>Тема</w:t>
            </w:r>
          </w:p>
        </w:tc>
        <w:tc>
          <w:tcPr>
            <w:tcW w:w="1275" w:type="dxa"/>
            <w:vAlign w:val="center"/>
          </w:tcPr>
          <w:p w:rsidR="003D5F1E" w:rsidRPr="000B7FB3" w:rsidRDefault="003D5F1E" w:rsidP="003D5F1E">
            <w:pPr>
              <w:spacing w:before="100" w:beforeAutospacing="1" w:after="100" w:afterAutospacing="1"/>
              <w:ind w:left="142" w:hanging="142"/>
              <w:contextualSpacing/>
              <w:jc w:val="center"/>
              <w:rPr>
                <w:b/>
              </w:rPr>
            </w:pPr>
            <w:r w:rsidRPr="000B7FB3">
              <w:rPr>
                <w:b/>
                <w:lang w:eastAsia="ar-SA"/>
              </w:rPr>
              <w:t>Кол-во  часов</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w:t>
            </w:r>
          </w:p>
        </w:tc>
        <w:tc>
          <w:tcPr>
            <w:tcW w:w="7938" w:type="dxa"/>
            <w:vAlign w:val="bottom"/>
          </w:tcPr>
          <w:p w:rsidR="003D5F1E" w:rsidRPr="000B7FB3" w:rsidRDefault="003D5F1E" w:rsidP="003D5F1E">
            <w:pPr>
              <w:spacing w:before="100" w:beforeAutospacing="1" w:after="100" w:afterAutospacing="1"/>
              <w:contextualSpacing/>
            </w:pPr>
            <w:r>
              <w:t>«Нарисуй картинку про лето»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2.</w:t>
            </w:r>
          </w:p>
        </w:tc>
        <w:tc>
          <w:tcPr>
            <w:tcW w:w="7938" w:type="dxa"/>
            <w:vAlign w:val="bottom"/>
          </w:tcPr>
          <w:p w:rsidR="003D5F1E" w:rsidRPr="000B7FB3" w:rsidRDefault="003D5F1E" w:rsidP="003D5F1E">
            <w:pPr>
              <w:spacing w:before="100" w:beforeAutospacing="1" w:after="100" w:afterAutospacing="1"/>
              <w:contextualSpacing/>
            </w:pPr>
            <w:r>
              <w:t>«На яблоне поспели яблоки»</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3.</w:t>
            </w:r>
          </w:p>
        </w:tc>
        <w:tc>
          <w:tcPr>
            <w:tcW w:w="7938" w:type="dxa"/>
            <w:vAlign w:val="bottom"/>
          </w:tcPr>
          <w:p w:rsidR="003D5F1E" w:rsidRPr="000B7FB3" w:rsidRDefault="003D5F1E" w:rsidP="003D5F1E">
            <w:pPr>
              <w:spacing w:before="100" w:beforeAutospacing="1" w:after="100" w:afterAutospacing="1"/>
              <w:contextualSpacing/>
            </w:pPr>
            <w:r>
              <w:t>«Красивые цветы»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4.</w:t>
            </w:r>
          </w:p>
        </w:tc>
        <w:tc>
          <w:tcPr>
            <w:tcW w:w="7938" w:type="dxa"/>
            <w:vAlign w:val="bottom"/>
          </w:tcPr>
          <w:p w:rsidR="003D5F1E" w:rsidRPr="000B7FB3" w:rsidRDefault="003D5F1E" w:rsidP="003D5F1E">
            <w:pPr>
              <w:spacing w:before="100" w:beforeAutospacing="1" w:after="100" w:afterAutospacing="1"/>
              <w:contextualSpacing/>
            </w:pPr>
            <w:r>
              <w:t>«Цветные шары (круглой и овальной формы)»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lastRenderedPageBreak/>
              <w:t>5.</w:t>
            </w:r>
          </w:p>
        </w:tc>
        <w:tc>
          <w:tcPr>
            <w:tcW w:w="7938" w:type="dxa"/>
            <w:vAlign w:val="bottom"/>
          </w:tcPr>
          <w:p w:rsidR="003D5F1E" w:rsidRPr="000B7FB3" w:rsidRDefault="003D5F1E" w:rsidP="003D5F1E">
            <w:pPr>
              <w:spacing w:before="100" w:beforeAutospacing="1" w:after="100" w:afterAutospacing="1"/>
              <w:contextualSpacing/>
            </w:pPr>
            <w:r>
              <w:t>«Золотая осень»</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6.</w:t>
            </w:r>
          </w:p>
        </w:tc>
        <w:tc>
          <w:tcPr>
            <w:tcW w:w="7938" w:type="dxa"/>
            <w:vAlign w:val="bottom"/>
          </w:tcPr>
          <w:p w:rsidR="003D5F1E" w:rsidRPr="000B7FB3" w:rsidRDefault="003D5F1E" w:rsidP="003D5F1E">
            <w:pPr>
              <w:spacing w:before="100" w:beforeAutospacing="1" w:after="100" w:afterAutospacing="1"/>
              <w:contextualSpacing/>
            </w:pPr>
            <w:r>
              <w:t>«Сказочное дерево»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7.</w:t>
            </w:r>
          </w:p>
        </w:tc>
        <w:tc>
          <w:tcPr>
            <w:tcW w:w="7938" w:type="dxa"/>
            <w:vAlign w:val="bottom"/>
          </w:tcPr>
          <w:p w:rsidR="003D5F1E" w:rsidRPr="000B7FB3" w:rsidRDefault="003D5F1E" w:rsidP="003D5F1E">
            <w:pPr>
              <w:spacing w:before="100" w:beforeAutospacing="1" w:after="100" w:afterAutospacing="1"/>
              <w:contextualSpacing/>
            </w:pPr>
            <w:r>
              <w:t>«Украшение фартука»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8.</w:t>
            </w:r>
          </w:p>
        </w:tc>
        <w:tc>
          <w:tcPr>
            <w:tcW w:w="7938" w:type="dxa"/>
            <w:vAlign w:val="bottom"/>
          </w:tcPr>
          <w:p w:rsidR="003D5F1E" w:rsidRPr="000B7FB3" w:rsidRDefault="003D5F1E" w:rsidP="003D5F1E">
            <w:pPr>
              <w:spacing w:before="100" w:beforeAutospacing="1" w:after="100" w:afterAutospacing="1"/>
              <w:contextualSpacing/>
            </w:pPr>
            <w:r>
              <w:t>«Украшение свитера»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9.</w:t>
            </w:r>
          </w:p>
        </w:tc>
        <w:tc>
          <w:tcPr>
            <w:tcW w:w="7938" w:type="dxa"/>
            <w:vAlign w:val="bottom"/>
          </w:tcPr>
          <w:p w:rsidR="003D5F1E" w:rsidRPr="000B7FB3" w:rsidRDefault="003D5F1E" w:rsidP="003D5F1E">
            <w:pPr>
              <w:spacing w:before="100" w:beforeAutospacing="1" w:after="100" w:afterAutospacing="1"/>
              <w:contextualSpacing/>
            </w:pPr>
            <w:r>
              <w:t>«Маленький гномик»</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10.</w:t>
            </w:r>
          </w:p>
        </w:tc>
        <w:tc>
          <w:tcPr>
            <w:tcW w:w="7938" w:type="dxa"/>
            <w:vAlign w:val="bottom"/>
          </w:tcPr>
          <w:p w:rsidR="003D5F1E" w:rsidRPr="000B7FB3" w:rsidRDefault="003D5F1E" w:rsidP="003D5F1E">
            <w:pPr>
              <w:spacing w:before="100" w:beforeAutospacing="1" w:after="100" w:afterAutospacing="1"/>
              <w:contextualSpacing/>
            </w:pPr>
            <w:r>
              <w:t>«Рыбки плавают в аквариуме»</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11.</w:t>
            </w:r>
          </w:p>
        </w:tc>
        <w:tc>
          <w:tcPr>
            <w:tcW w:w="7938" w:type="dxa"/>
            <w:vAlign w:val="bottom"/>
          </w:tcPr>
          <w:p w:rsidR="003D5F1E" w:rsidRPr="000B7FB3" w:rsidRDefault="003D5F1E" w:rsidP="003D5F1E">
            <w:pPr>
              <w:spacing w:before="100" w:beforeAutospacing="1" w:after="100" w:afterAutospacing="1"/>
              <w:contextualSpacing/>
            </w:pPr>
            <w:r>
              <w:t>«Кто в каком домике живёт» («У кого какой домик»)</w:t>
            </w:r>
          </w:p>
        </w:tc>
        <w:tc>
          <w:tcPr>
            <w:tcW w:w="1275" w:type="dxa"/>
            <w:tcBorders>
              <w:top w:val="nil"/>
            </w:tcBorders>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12.</w:t>
            </w:r>
          </w:p>
        </w:tc>
        <w:tc>
          <w:tcPr>
            <w:tcW w:w="7938" w:type="dxa"/>
            <w:vAlign w:val="bottom"/>
          </w:tcPr>
          <w:p w:rsidR="003D5F1E" w:rsidRPr="000B7FB3" w:rsidRDefault="003D5F1E" w:rsidP="003D5F1E">
            <w:pPr>
              <w:spacing w:before="100" w:beforeAutospacing="1" w:after="100" w:afterAutospacing="1"/>
              <w:contextualSpacing/>
            </w:pPr>
            <w:r>
              <w:t>«Снегурочка»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13.</w:t>
            </w:r>
          </w:p>
        </w:tc>
        <w:tc>
          <w:tcPr>
            <w:tcW w:w="7938" w:type="dxa"/>
            <w:vAlign w:val="bottom"/>
          </w:tcPr>
          <w:p w:rsidR="003D5F1E" w:rsidRPr="000B7FB3" w:rsidRDefault="003D5F1E" w:rsidP="003D5F1E">
            <w:pPr>
              <w:spacing w:before="100" w:beforeAutospacing="1" w:after="100" w:afterAutospacing="1"/>
              <w:contextualSpacing/>
            </w:pPr>
            <w:r>
              <w:t>«Наша нарядная ёлка»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14.</w:t>
            </w:r>
          </w:p>
        </w:tc>
        <w:tc>
          <w:tcPr>
            <w:tcW w:w="7938" w:type="dxa"/>
            <w:vAlign w:val="bottom"/>
          </w:tcPr>
          <w:p w:rsidR="003D5F1E" w:rsidRPr="000B7FB3" w:rsidRDefault="003D5F1E" w:rsidP="003D5F1E">
            <w:pPr>
              <w:spacing w:before="100" w:beforeAutospacing="1" w:after="100" w:afterAutospacing="1"/>
              <w:contextualSpacing/>
            </w:pPr>
            <w:r>
              <w:t>«Маленькой ёлочке холодно зимой»</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15.</w:t>
            </w:r>
          </w:p>
        </w:tc>
        <w:tc>
          <w:tcPr>
            <w:tcW w:w="7938" w:type="dxa"/>
            <w:vAlign w:val="bottom"/>
          </w:tcPr>
          <w:p w:rsidR="003D5F1E" w:rsidRPr="000B7FB3" w:rsidRDefault="003D5F1E" w:rsidP="003D5F1E">
            <w:pPr>
              <w:spacing w:before="100" w:beforeAutospacing="1" w:after="100" w:afterAutospacing="1"/>
              <w:contextualSpacing/>
            </w:pPr>
            <w:r>
              <w:t>«Развесистое дерево»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16.</w:t>
            </w:r>
          </w:p>
        </w:tc>
        <w:tc>
          <w:tcPr>
            <w:tcW w:w="7938" w:type="dxa"/>
            <w:vAlign w:val="bottom"/>
          </w:tcPr>
          <w:p w:rsidR="003D5F1E" w:rsidRPr="000B7FB3" w:rsidRDefault="003D5F1E" w:rsidP="003D5F1E">
            <w:pPr>
              <w:spacing w:before="100" w:beforeAutospacing="1" w:after="100" w:afterAutospacing="1"/>
              <w:contextualSpacing/>
            </w:pPr>
            <w:r>
              <w:t>«Нарисуй какую хочешь игрушку»</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17.</w:t>
            </w:r>
          </w:p>
        </w:tc>
        <w:tc>
          <w:tcPr>
            <w:tcW w:w="7938" w:type="dxa"/>
            <w:vAlign w:val="bottom"/>
          </w:tcPr>
          <w:p w:rsidR="003D5F1E" w:rsidRPr="000B7FB3" w:rsidRDefault="003D5F1E" w:rsidP="003D5F1E">
            <w:pPr>
              <w:spacing w:before="100" w:beforeAutospacing="1" w:after="100" w:afterAutospacing="1"/>
              <w:contextualSpacing/>
            </w:pPr>
            <w:r>
              <w:t>«Украшение платочка»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18.</w:t>
            </w:r>
          </w:p>
        </w:tc>
        <w:tc>
          <w:tcPr>
            <w:tcW w:w="7938" w:type="dxa"/>
            <w:vAlign w:val="bottom"/>
          </w:tcPr>
          <w:p w:rsidR="003D5F1E" w:rsidRPr="000B7FB3" w:rsidRDefault="003D5F1E" w:rsidP="003D5F1E">
            <w:pPr>
              <w:spacing w:before="100" w:beforeAutospacing="1" w:after="100" w:afterAutospacing="1"/>
              <w:contextualSpacing/>
            </w:pPr>
            <w:r>
              <w:t>«Украсим полоску флажками»</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19.</w:t>
            </w:r>
          </w:p>
        </w:tc>
        <w:tc>
          <w:tcPr>
            <w:tcW w:w="7938" w:type="dxa"/>
            <w:vAlign w:val="bottom"/>
          </w:tcPr>
          <w:p w:rsidR="003D5F1E" w:rsidRPr="000B7FB3" w:rsidRDefault="003D5F1E" w:rsidP="003D5F1E">
            <w:pPr>
              <w:spacing w:before="100" w:beforeAutospacing="1" w:after="100" w:afterAutospacing="1"/>
              <w:contextualSpacing/>
            </w:pPr>
            <w:r>
              <w:t>«Девочка пляшет»</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20.</w:t>
            </w:r>
          </w:p>
        </w:tc>
        <w:tc>
          <w:tcPr>
            <w:tcW w:w="7938" w:type="dxa"/>
            <w:vAlign w:val="bottom"/>
          </w:tcPr>
          <w:p w:rsidR="003D5F1E" w:rsidRPr="000B7FB3" w:rsidRDefault="003D5F1E" w:rsidP="003D5F1E">
            <w:pPr>
              <w:spacing w:before="100" w:beforeAutospacing="1" w:after="100" w:afterAutospacing="1"/>
              <w:contextualSpacing/>
            </w:pPr>
            <w:r>
              <w:t>«Красивая птичка»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21.</w:t>
            </w:r>
          </w:p>
        </w:tc>
        <w:tc>
          <w:tcPr>
            <w:tcW w:w="7938" w:type="dxa"/>
            <w:vAlign w:val="bottom"/>
          </w:tcPr>
          <w:p w:rsidR="003D5F1E" w:rsidRPr="000B7FB3" w:rsidRDefault="003D5F1E" w:rsidP="003D5F1E">
            <w:pPr>
              <w:spacing w:before="100" w:beforeAutospacing="1" w:after="100" w:afterAutospacing="1"/>
              <w:contextualSpacing/>
            </w:pPr>
            <w:r>
              <w:t>«Укрась свои игрушки»</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22.</w:t>
            </w:r>
          </w:p>
        </w:tc>
        <w:tc>
          <w:tcPr>
            <w:tcW w:w="7938" w:type="dxa"/>
            <w:vAlign w:val="bottom"/>
          </w:tcPr>
          <w:p w:rsidR="003D5F1E" w:rsidRPr="000B7FB3" w:rsidRDefault="003D5F1E" w:rsidP="003D5F1E">
            <w:pPr>
              <w:spacing w:before="100" w:beforeAutospacing="1" w:after="100" w:afterAutospacing="1"/>
              <w:contextualSpacing/>
            </w:pPr>
            <w:r>
              <w:t>«Расцвели красивые цветы»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23.</w:t>
            </w:r>
          </w:p>
        </w:tc>
        <w:tc>
          <w:tcPr>
            <w:tcW w:w="7938" w:type="dxa"/>
            <w:vAlign w:val="bottom"/>
          </w:tcPr>
          <w:p w:rsidR="003D5F1E" w:rsidRPr="000B7FB3" w:rsidRDefault="003D5F1E" w:rsidP="003D5F1E">
            <w:pPr>
              <w:spacing w:before="100" w:beforeAutospacing="1" w:after="100" w:afterAutospacing="1"/>
              <w:contextualSpacing/>
            </w:pPr>
            <w:r>
              <w:t>«Украсим платьице кукле»</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24.</w:t>
            </w:r>
          </w:p>
        </w:tc>
        <w:tc>
          <w:tcPr>
            <w:tcW w:w="7938" w:type="dxa"/>
            <w:vAlign w:val="bottom"/>
          </w:tcPr>
          <w:p w:rsidR="003D5F1E" w:rsidRPr="000B7FB3" w:rsidRDefault="003D5F1E" w:rsidP="003D5F1E">
            <w:pPr>
              <w:spacing w:before="100" w:beforeAutospacing="1" w:after="100" w:afterAutospacing="1"/>
              <w:contextualSpacing/>
            </w:pPr>
            <w:r>
              <w:t>«Козлятки выбежали погулять на зелёный лужок»</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25.</w:t>
            </w:r>
          </w:p>
        </w:tc>
        <w:tc>
          <w:tcPr>
            <w:tcW w:w="7938" w:type="dxa"/>
            <w:vAlign w:val="bottom"/>
          </w:tcPr>
          <w:p w:rsidR="003D5F1E" w:rsidRPr="000B7FB3" w:rsidRDefault="003D5F1E" w:rsidP="003D5F1E">
            <w:pPr>
              <w:spacing w:before="100" w:beforeAutospacing="1" w:after="100" w:afterAutospacing="1"/>
              <w:contextualSpacing/>
            </w:pPr>
            <w:r>
              <w:t>«Сказочный домик – теремок»</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26.</w:t>
            </w:r>
          </w:p>
        </w:tc>
        <w:tc>
          <w:tcPr>
            <w:tcW w:w="7938" w:type="dxa"/>
            <w:vAlign w:val="bottom"/>
          </w:tcPr>
          <w:p w:rsidR="003D5F1E" w:rsidRPr="000B7FB3" w:rsidRDefault="003D5F1E" w:rsidP="003D5F1E">
            <w:pPr>
              <w:spacing w:before="100" w:beforeAutospacing="1" w:after="100" w:afterAutospacing="1"/>
              <w:contextualSpacing/>
            </w:pPr>
            <w:r>
              <w:t>«Моё любимое солнышко»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27.</w:t>
            </w:r>
          </w:p>
        </w:tc>
        <w:tc>
          <w:tcPr>
            <w:tcW w:w="7938" w:type="dxa"/>
            <w:vAlign w:val="bottom"/>
          </w:tcPr>
          <w:p w:rsidR="003D5F1E" w:rsidRPr="000B7FB3" w:rsidRDefault="003D5F1E" w:rsidP="003D5F1E">
            <w:pPr>
              <w:spacing w:before="100" w:beforeAutospacing="1" w:after="100" w:afterAutospacing="1"/>
              <w:contextualSpacing/>
            </w:pPr>
            <w:r>
              <w:t>«Твоя любимая кукла»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28.</w:t>
            </w:r>
          </w:p>
        </w:tc>
        <w:tc>
          <w:tcPr>
            <w:tcW w:w="7938" w:type="dxa"/>
            <w:vAlign w:val="bottom"/>
          </w:tcPr>
          <w:p w:rsidR="003D5F1E" w:rsidRPr="000B7FB3" w:rsidRDefault="003D5F1E" w:rsidP="003D5F1E">
            <w:pPr>
              <w:spacing w:before="100" w:beforeAutospacing="1" w:after="100" w:afterAutospacing="1"/>
              <w:contextualSpacing/>
            </w:pPr>
            <w:r>
              <w:t>«Дом в котором ты живёшь»</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29.</w:t>
            </w:r>
          </w:p>
        </w:tc>
        <w:tc>
          <w:tcPr>
            <w:tcW w:w="7938" w:type="dxa"/>
            <w:vAlign w:val="bottom"/>
          </w:tcPr>
          <w:p w:rsidR="003D5F1E" w:rsidRPr="000B7FB3" w:rsidRDefault="003D5F1E" w:rsidP="003D5F1E">
            <w:pPr>
              <w:spacing w:before="100" w:beforeAutospacing="1" w:after="100" w:afterAutospacing="1"/>
              <w:contextualSpacing/>
            </w:pPr>
            <w:r>
              <w:t>«Празднично украшенный дом»</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30.</w:t>
            </w:r>
          </w:p>
        </w:tc>
        <w:tc>
          <w:tcPr>
            <w:tcW w:w="7938" w:type="dxa"/>
            <w:vAlign w:val="bottom"/>
          </w:tcPr>
          <w:p w:rsidR="003D5F1E" w:rsidRPr="000B7FB3" w:rsidRDefault="003D5F1E" w:rsidP="003D5F1E">
            <w:pPr>
              <w:spacing w:before="100" w:beforeAutospacing="1" w:after="100" w:afterAutospacing="1"/>
              <w:contextualSpacing/>
            </w:pPr>
            <w:r>
              <w:t>«Самолёты летят сквозь облаков»</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31.</w:t>
            </w:r>
          </w:p>
        </w:tc>
        <w:tc>
          <w:tcPr>
            <w:tcW w:w="7938" w:type="dxa"/>
            <w:vAlign w:val="bottom"/>
          </w:tcPr>
          <w:p w:rsidR="003D5F1E" w:rsidRPr="000B7FB3" w:rsidRDefault="003D5F1E" w:rsidP="003D5F1E">
            <w:pPr>
              <w:spacing w:before="100" w:beforeAutospacing="1" w:after="100" w:afterAutospacing="1"/>
              <w:contextualSpacing/>
            </w:pPr>
            <w:r>
              <w:t>«Нарисуй картинку про весну»</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32.</w:t>
            </w:r>
          </w:p>
        </w:tc>
        <w:tc>
          <w:tcPr>
            <w:tcW w:w="7938" w:type="dxa"/>
            <w:vAlign w:val="bottom"/>
          </w:tcPr>
          <w:p w:rsidR="003D5F1E" w:rsidRPr="000B7FB3" w:rsidRDefault="003D5F1E" w:rsidP="003D5F1E">
            <w:pPr>
              <w:spacing w:before="100" w:beforeAutospacing="1" w:after="100" w:afterAutospacing="1"/>
              <w:contextualSpacing/>
            </w:pPr>
            <w:r>
              <w:t>«Нарисуй какую хочешь картинку»</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33.</w:t>
            </w:r>
          </w:p>
        </w:tc>
        <w:tc>
          <w:tcPr>
            <w:tcW w:w="7938" w:type="dxa"/>
            <w:vAlign w:val="bottom"/>
          </w:tcPr>
          <w:p w:rsidR="003D5F1E" w:rsidRPr="000B7FB3" w:rsidRDefault="003D5F1E" w:rsidP="003D5F1E">
            <w:pPr>
              <w:spacing w:before="100" w:beforeAutospacing="1" w:after="100" w:afterAutospacing="1"/>
              <w:contextualSpacing/>
            </w:pPr>
            <w:r>
              <w:t>«Разрисовывание перьев для хвоста сказочной птицы»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jc w:val="center"/>
        </w:trPr>
        <w:tc>
          <w:tcPr>
            <w:tcW w:w="8648" w:type="dxa"/>
            <w:gridSpan w:val="2"/>
            <w:vAlign w:val="center"/>
          </w:tcPr>
          <w:p w:rsidR="003D5F1E" w:rsidRPr="000B7FB3" w:rsidRDefault="003D5F1E" w:rsidP="003D5F1E">
            <w:pPr>
              <w:spacing w:before="100" w:beforeAutospacing="1" w:after="100" w:afterAutospacing="1"/>
              <w:contextualSpacing/>
              <w:jc w:val="center"/>
            </w:pPr>
            <w:r w:rsidRPr="000B7FB3">
              <w:rPr>
                <w:b/>
              </w:rPr>
              <w:t>Всего</w:t>
            </w:r>
          </w:p>
        </w:tc>
        <w:tc>
          <w:tcPr>
            <w:tcW w:w="1275" w:type="dxa"/>
            <w:vAlign w:val="center"/>
          </w:tcPr>
          <w:p w:rsidR="003D5F1E" w:rsidRPr="000B7FB3" w:rsidRDefault="003D5F1E" w:rsidP="003D5F1E">
            <w:pPr>
              <w:spacing w:before="100" w:beforeAutospacing="1" w:after="100" w:afterAutospacing="1"/>
              <w:contextualSpacing/>
              <w:jc w:val="center"/>
              <w:rPr>
                <w:b/>
              </w:rPr>
            </w:pPr>
            <w:r w:rsidRPr="000B7FB3">
              <w:rPr>
                <w:b/>
              </w:rPr>
              <w:t>33</w:t>
            </w:r>
          </w:p>
        </w:tc>
      </w:tr>
    </w:tbl>
    <w:p w:rsidR="003D5F1E" w:rsidRDefault="003D5F1E"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FA53B4" w:rsidRPr="009C52FF" w:rsidRDefault="00FA53B4" w:rsidP="00C57845">
      <w:pPr>
        <w:suppressAutoHyphens/>
        <w:spacing w:line="360" w:lineRule="auto"/>
        <w:contextualSpacing/>
        <w:jc w:val="center"/>
        <w:rPr>
          <w:b/>
          <w:lang w:eastAsia="ar-SA"/>
        </w:rPr>
      </w:pPr>
      <w:r>
        <w:rPr>
          <w:b/>
          <w:lang w:eastAsia="ar-SA"/>
        </w:rPr>
        <w:lastRenderedPageBreak/>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p>
        </w:tc>
        <w:tc>
          <w:tcPr>
            <w:tcW w:w="6945" w:type="dxa"/>
          </w:tcPr>
          <w:p w:rsidR="00FA53B4" w:rsidRDefault="00FA53B4"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sidR="00E51423">
              <w:rPr>
                <w:i/>
                <w:lang w:eastAsia="en-US"/>
              </w:rPr>
              <w:t xml:space="preserve"> </w:t>
            </w:r>
            <w:r w:rsidRPr="00EA6FCA">
              <w:rPr>
                <w:i/>
                <w:lang w:eastAsia="en-US"/>
              </w:rPr>
              <w:t>поровну,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E659E2">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lastRenderedPageBreak/>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 xml:space="preserve">Игровая ситуация «Куклы </w:t>
            </w:r>
            <w:r>
              <w:rPr>
                <w:lang w:eastAsia="en-US"/>
              </w:rPr>
              <w:lastRenderedPageBreak/>
              <w:t>собираются в гости к гномикам»</w:t>
            </w:r>
          </w:p>
          <w:p w:rsidR="00FA53B4" w:rsidRPr="009C52FF" w:rsidRDefault="00FA53B4" w:rsidP="004701AC">
            <w:pPr>
              <w:spacing w:after="160" w:line="240" w:lineRule="exact"/>
              <w:jc w:val="center"/>
              <w:rPr>
                <w:lang w:eastAsia="en-US"/>
              </w:rPr>
            </w:pPr>
          </w:p>
        </w:tc>
        <w:tc>
          <w:tcPr>
            <w:tcW w:w="6945" w:type="dxa"/>
          </w:tcPr>
          <w:p w:rsidR="00FA53B4" w:rsidRDefault="00FA53B4" w:rsidP="006A1A53">
            <w:pPr>
              <w:jc w:val="both"/>
              <w:rPr>
                <w:lang w:eastAsia="en-US"/>
              </w:rPr>
            </w:pPr>
            <w:r>
              <w:rPr>
                <w:lang w:eastAsia="en-US"/>
              </w:rPr>
              <w:lastRenderedPageBreak/>
              <w:t xml:space="preserve">Продолжать учить считать в пределах 5, познакомить с порядковым значением числа 5, отвечать на вопросы </w:t>
            </w:r>
            <w:r>
              <w:rPr>
                <w:lang w:eastAsia="en-US"/>
              </w:rPr>
              <w:lastRenderedPageBreak/>
              <w:t>«Сколько?»,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lastRenderedPageBreak/>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E659E2">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sidR="003D5F1E">
              <w:rPr>
                <w:i/>
                <w:lang w:eastAsia="en-US"/>
              </w:rPr>
              <w:t xml:space="preserve"> </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r w:rsidR="003F72DA" w:rsidRPr="00FC3BEE">
              <w:t xml:space="preserve"> </w:t>
            </w:r>
            <w:r w:rsidR="003F72DA" w:rsidRPr="003F72DA">
              <w:rPr>
                <w:b/>
              </w:rPr>
              <w:t>Истоки. Весна</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lastRenderedPageBreak/>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Pr="009C52FF" w:rsidRDefault="00FA53B4" w:rsidP="00E659E2">
            <w:pPr>
              <w:contextualSpacing/>
              <w:rPr>
                <w:lang w:eastAsia="en-US"/>
              </w:rPr>
            </w:pPr>
            <w:r>
              <w:rPr>
                <w:lang w:eastAsia="en-US"/>
              </w:rPr>
              <w:t>Беседа с детьми на тему «Надо ли учиться говорить?»</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Pr="009C52FF" w:rsidRDefault="00FA53B4" w:rsidP="00E659E2">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Pr="009C52FF" w:rsidRDefault="00FA53B4" w:rsidP="00E659E2">
            <w:pPr>
              <w:contextualSpacing/>
              <w:rPr>
                <w:lang w:eastAsia="en-US"/>
              </w:rPr>
            </w:pPr>
            <w:r>
              <w:rPr>
                <w:lang w:eastAsia="en-US"/>
              </w:rPr>
              <w:t>Обучение рассказыванию «Наша неваляшка»</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Pr="009C52FF" w:rsidRDefault="00FA53B4" w:rsidP="00E659E2">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r w:rsidR="003D5F1E">
              <w:rPr>
                <w:lang w:eastAsia="en-US"/>
              </w:rPr>
              <w:t xml:space="preserve"> </w:t>
            </w:r>
            <w:r w:rsidR="003D5F1E" w:rsidRPr="003D5F1E">
              <w:rPr>
                <w:b/>
                <w:lang w:eastAsia="en-US"/>
              </w:rPr>
              <w:t xml:space="preserve">Истоки. </w:t>
            </w:r>
            <w:r w:rsidR="003D5F1E" w:rsidRPr="003D5F1E">
              <w:rPr>
                <w:b/>
              </w:rPr>
              <w:t>Ходит осень по дорожкам</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Pr="009C52FF" w:rsidRDefault="00FA53B4" w:rsidP="00E659E2">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Pr="009C52FF" w:rsidRDefault="00FA53B4" w:rsidP="00E659E2">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Pr="009C52FF" w:rsidRDefault="00FA53B4" w:rsidP="00E659E2">
            <w:pPr>
              <w:contextualSpacing/>
              <w:rPr>
                <w:lang w:eastAsia="en-US"/>
              </w:rPr>
            </w:pPr>
            <w:r>
              <w:rPr>
                <w:lang w:eastAsia="en-US"/>
              </w:rPr>
              <w:t>Чтение стихотворений об осени. Составление рассказов – описаний игрушек.</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Pr="009C52FF" w:rsidRDefault="00FA53B4" w:rsidP="00E659E2">
            <w:pPr>
              <w:contextualSpacing/>
              <w:rPr>
                <w:lang w:eastAsia="en-US"/>
              </w:rPr>
            </w:pPr>
            <w:r>
              <w:rPr>
                <w:lang w:eastAsia="en-US"/>
              </w:rPr>
              <w:t xml:space="preserve">Чтение  детям </w:t>
            </w:r>
            <w:r>
              <w:rPr>
                <w:lang w:eastAsia="en-US"/>
              </w:rPr>
              <w:lastRenderedPageBreak/>
              <w:t>русской народной сказки «Лисичка-сестричка и волк»</w:t>
            </w:r>
          </w:p>
        </w:tc>
        <w:tc>
          <w:tcPr>
            <w:tcW w:w="6945" w:type="dxa"/>
          </w:tcPr>
          <w:p w:rsidR="00FA53B4" w:rsidRPr="009C52FF" w:rsidRDefault="00FA53B4" w:rsidP="00AF58A0">
            <w:pPr>
              <w:contextualSpacing/>
              <w:jc w:val="both"/>
              <w:rPr>
                <w:lang w:eastAsia="en-US"/>
              </w:rPr>
            </w:pPr>
            <w:r>
              <w:rPr>
                <w:lang w:eastAsia="en-US"/>
              </w:rPr>
              <w:lastRenderedPageBreak/>
              <w:t>Познакомить детей с русской народной сказкой «Лисичка-</w:t>
            </w:r>
            <w:r>
              <w:rPr>
                <w:lang w:eastAsia="en-US"/>
              </w:rPr>
              <w:lastRenderedPageBreak/>
              <w:t xml:space="preserve">сестричка и волк» (обр. </w:t>
            </w:r>
            <w:proofErr w:type="spellStart"/>
            <w:r>
              <w:rPr>
                <w:lang w:eastAsia="en-US"/>
              </w:rPr>
              <w:t>М.Булатова</w:t>
            </w:r>
            <w:proofErr w:type="spellEnd"/>
            <w:r>
              <w:rPr>
                <w:lang w:eastAsia="en-US"/>
              </w:rPr>
              <w:t>),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r w:rsidR="003F72DA" w:rsidRPr="00FC3BEE">
              <w:t xml:space="preserve"> </w:t>
            </w:r>
            <w:r w:rsidR="003F72DA" w:rsidRPr="003F72DA">
              <w:rPr>
                <w:b/>
              </w:rPr>
              <w:t>Истоки. Зимняя сказка.</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Pr="009C52FF" w:rsidRDefault="00FA53B4" w:rsidP="00E659E2">
            <w:pPr>
              <w:contextualSpacing/>
              <w:rPr>
                <w:lang w:eastAsia="en-US"/>
              </w:rPr>
            </w:pPr>
            <w:r>
              <w:rPr>
                <w:lang w:eastAsia="en-US"/>
              </w:rPr>
              <w:t>Обучение рассказыванию по картине «Вот это снеговик!»</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Pr="009C52FF" w:rsidRDefault="00FA53B4" w:rsidP="00E659E2">
            <w:pPr>
              <w:contextualSpacing/>
              <w:rPr>
                <w:lang w:eastAsia="en-US"/>
              </w:rPr>
            </w:pPr>
            <w:r>
              <w:rPr>
                <w:lang w:eastAsia="en-US"/>
              </w:rPr>
              <w:t>Чтение детям русской народной сказки «Зимовье»</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w:t>
            </w:r>
            <w:r w:rsidR="00970474">
              <w:rPr>
                <w:lang w:eastAsia="en-US"/>
              </w:rPr>
              <w:t xml:space="preserve">р. </w:t>
            </w:r>
            <w:proofErr w:type="spellStart"/>
            <w:r w:rsidR="00970474">
              <w:rPr>
                <w:lang w:eastAsia="en-US"/>
              </w:rPr>
              <w:t>И.</w:t>
            </w:r>
            <w:r>
              <w:rPr>
                <w:lang w:eastAsia="en-US"/>
              </w:rPr>
              <w:t>Соколова</w:t>
            </w:r>
            <w:proofErr w:type="spellEnd"/>
            <w:r>
              <w:rPr>
                <w:lang w:eastAsia="en-US"/>
              </w:rPr>
              <w:t>-Микитова).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Pr="009C52FF" w:rsidRDefault="00FA53B4" w:rsidP="00E659E2">
            <w:pPr>
              <w:contextualSpacing/>
              <w:rPr>
                <w:lang w:eastAsia="en-US"/>
              </w:rPr>
            </w:pPr>
            <w:r>
              <w:rPr>
                <w:lang w:eastAsia="en-US"/>
              </w:rPr>
              <w:t>Обучение рассказыванию по картине «Таня не боится мороза».</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Pr="009C52FF" w:rsidRDefault="00FA53B4" w:rsidP="00E659E2">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tc>
        <w:tc>
          <w:tcPr>
            <w:tcW w:w="6945" w:type="dxa"/>
          </w:tcPr>
          <w:p w:rsidR="00FA53B4" w:rsidRDefault="00FA53B4" w:rsidP="00AF58A0">
            <w:pPr>
              <w:contextualSpacing/>
              <w:jc w:val="both"/>
              <w:rPr>
                <w:lang w:eastAsia="en-US"/>
              </w:rPr>
            </w:pPr>
            <w:r>
              <w:rPr>
                <w:lang w:eastAsia="en-US"/>
              </w:rPr>
              <w:t xml:space="preserve">Помочь детям вспомнить названия и содержание сказок </w:t>
            </w:r>
            <w:proofErr w:type="spellStart"/>
            <w:r>
              <w:rPr>
                <w:lang w:eastAsia="en-US"/>
              </w:rPr>
              <w:t>К.Чуковского</w:t>
            </w:r>
            <w:proofErr w:type="spellEnd"/>
            <w:r>
              <w:rPr>
                <w:lang w:eastAsia="en-US"/>
              </w:rPr>
              <w:t>.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E659E2">
            <w:pPr>
              <w:contextualSpacing/>
              <w:jc w:val="center"/>
              <w:rPr>
                <w:lang w:eastAsia="en-US"/>
              </w:rPr>
            </w:pPr>
            <w:r>
              <w:rPr>
                <w:lang w:eastAsia="en-US"/>
              </w:rPr>
              <w:t xml:space="preserve"> </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E659E2">
            <w:pPr>
              <w:contextualSpacing/>
              <w:rPr>
                <w:lang w:eastAsia="en-US"/>
              </w:rPr>
            </w:pPr>
            <w:r>
              <w:rPr>
                <w:lang w:eastAsia="en-US"/>
              </w:rPr>
              <w:t>Составление рассказов по картине «На полянке»</w:t>
            </w:r>
          </w:p>
          <w:p w:rsidR="00E659E2" w:rsidRPr="009C52FF" w:rsidRDefault="00E659E2" w:rsidP="00E659E2">
            <w:pPr>
              <w:contextualSpacing/>
              <w:rPr>
                <w:lang w:eastAsia="en-US"/>
              </w:rPr>
            </w:pPr>
            <w:r>
              <w:rPr>
                <w:lang w:eastAsia="en-US"/>
              </w:rPr>
              <w:t xml:space="preserve">Звуковая культура речи: звук </w:t>
            </w:r>
            <w:r>
              <w:rPr>
                <w:i/>
                <w:lang w:eastAsia="en-US"/>
              </w:rPr>
              <w:t>ц</w:t>
            </w:r>
            <w:r>
              <w:rPr>
                <w:lang w:eastAsia="en-US"/>
              </w:rPr>
              <w:t>.</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p w:rsidR="00E659E2" w:rsidRDefault="00E659E2" w:rsidP="00AF58A0">
            <w:pPr>
              <w:contextualSpacing/>
              <w:jc w:val="both"/>
              <w:rPr>
                <w:lang w:eastAsia="en-US"/>
              </w:rPr>
            </w:pPr>
          </w:p>
          <w:p w:rsidR="00E659E2" w:rsidRDefault="00E659E2" w:rsidP="00E659E2">
            <w:pPr>
              <w:contextualSpacing/>
              <w:jc w:val="both"/>
              <w:rPr>
                <w:lang w:eastAsia="en-US"/>
              </w:rPr>
            </w:pPr>
            <w:r>
              <w:rPr>
                <w:lang w:eastAsia="en-US"/>
              </w:rPr>
              <w:t xml:space="preserve">Упражнять детей в произнесении звука </w:t>
            </w:r>
            <w:r>
              <w:rPr>
                <w:i/>
                <w:lang w:eastAsia="en-US"/>
              </w:rPr>
              <w:t xml:space="preserve">ц </w:t>
            </w:r>
            <w:r>
              <w:rPr>
                <w:lang w:eastAsia="en-US"/>
              </w:rPr>
              <w:t>(изолированного, в слогах, в словах).</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Pr="009C52FF" w:rsidRDefault="00FA53B4" w:rsidP="00E659E2">
            <w:pPr>
              <w:contextualSpacing/>
              <w:rPr>
                <w:lang w:eastAsia="en-US"/>
              </w:rPr>
            </w:pPr>
            <w:r>
              <w:rPr>
                <w:lang w:eastAsia="en-US"/>
              </w:rPr>
              <w:t>Готовимся встречать весну и Международный женский день.</w:t>
            </w:r>
          </w:p>
        </w:tc>
        <w:tc>
          <w:tcPr>
            <w:tcW w:w="6945" w:type="dxa"/>
          </w:tcPr>
          <w:p w:rsidR="00FA53B4" w:rsidRPr="00433BEA" w:rsidRDefault="00FA53B4" w:rsidP="00AF58A0">
            <w:pPr>
              <w:contextualSpacing/>
              <w:jc w:val="both"/>
              <w:rPr>
                <w:lang w:eastAsia="en-US"/>
              </w:rPr>
            </w:pPr>
            <w:r>
              <w:rPr>
                <w:lang w:eastAsia="en-US"/>
              </w:rPr>
              <w:t xml:space="preserve">Познакомить детей со стихотворением </w:t>
            </w:r>
            <w:proofErr w:type="spellStart"/>
            <w:r>
              <w:rPr>
                <w:lang w:eastAsia="en-US"/>
              </w:rPr>
              <w:t>А.Плещеева</w:t>
            </w:r>
            <w:proofErr w:type="spellEnd"/>
            <w:r>
              <w:rPr>
                <w:lang w:eastAsia="en-US"/>
              </w:rPr>
              <w:t xml:space="preserve">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Pr="009C52FF" w:rsidRDefault="00FA53B4" w:rsidP="00E659E2">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Pr="009C52FF" w:rsidRDefault="00FA53B4" w:rsidP="00E659E2">
            <w:pPr>
              <w:contextualSpacing/>
              <w:rPr>
                <w:lang w:eastAsia="en-US"/>
              </w:rPr>
            </w:pPr>
            <w:r>
              <w:rPr>
                <w:lang w:eastAsia="en-US"/>
              </w:rPr>
              <w:t>Русские сказки (мини-викторина). Чтение сказки «Петушок и бобовое зернышко»</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r w:rsidR="003F72DA">
              <w:rPr>
                <w:lang w:eastAsia="en-US"/>
              </w:rPr>
              <w:t xml:space="preserve"> </w:t>
            </w:r>
            <w:r w:rsidR="003F72DA" w:rsidRPr="003F72DA">
              <w:rPr>
                <w:b/>
                <w:lang w:eastAsia="en-US"/>
              </w:rPr>
              <w:t xml:space="preserve">Истоки. </w:t>
            </w:r>
            <w:r w:rsidR="003F72DA" w:rsidRPr="003F72DA">
              <w:rPr>
                <w:b/>
              </w:rPr>
              <w:t xml:space="preserve"> Любимая сказка</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Pr="009C52FF" w:rsidRDefault="00FA53B4" w:rsidP="00E659E2">
            <w:pPr>
              <w:contextualSpacing/>
              <w:rPr>
                <w:lang w:eastAsia="en-US"/>
              </w:rPr>
            </w:pPr>
            <w:r>
              <w:rPr>
                <w:lang w:eastAsia="en-US"/>
              </w:rPr>
              <w:t>Составление рассказов по картине.</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Pr="009C52FF" w:rsidRDefault="00FA53B4" w:rsidP="00E659E2">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Pr="009C52FF" w:rsidRDefault="00FA53B4" w:rsidP="00E659E2">
            <w:pPr>
              <w:contextualSpacing/>
              <w:rPr>
                <w:lang w:eastAsia="en-US"/>
              </w:rPr>
            </w:pPr>
            <w:r>
              <w:rPr>
                <w:lang w:eastAsia="en-US"/>
              </w:rPr>
              <w:t>Обучение рассказыванию: работа с картиной-матрицей и раздаточными картинками.</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 xml:space="preserve">Помочь детям запомнить и выразительно читать одно из стихотворений. Заучивание стихотворения </w:t>
            </w:r>
            <w:proofErr w:type="spellStart"/>
            <w:r>
              <w:rPr>
                <w:lang w:eastAsia="en-US"/>
              </w:rPr>
              <w:t>Ю.Кушака</w:t>
            </w:r>
            <w:proofErr w:type="spellEnd"/>
            <w:r>
              <w:rPr>
                <w:lang w:eastAsia="en-US"/>
              </w:rPr>
              <w:t xml:space="preserve">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t>29.</w:t>
            </w:r>
          </w:p>
        </w:tc>
        <w:tc>
          <w:tcPr>
            <w:tcW w:w="2268" w:type="dxa"/>
          </w:tcPr>
          <w:p w:rsidR="00FA53B4" w:rsidRPr="009C52FF" w:rsidRDefault="00FA53B4" w:rsidP="003D6569">
            <w:pPr>
              <w:contextualSpacing/>
              <w:rPr>
                <w:lang w:eastAsia="en-US"/>
              </w:rPr>
            </w:pPr>
            <w:r>
              <w:rPr>
                <w:lang w:eastAsia="en-US"/>
              </w:rPr>
              <w:t>Составление рассказа об игрушке. Упражнение «Что из чего?».</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lastRenderedPageBreak/>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 xml:space="preserve">Выяснить, что знают дети об этом великом празднике. Помочь запомнить и выразительно читать стихотворение </w:t>
            </w:r>
            <w:proofErr w:type="spellStart"/>
            <w:r>
              <w:rPr>
                <w:lang w:eastAsia="en-US"/>
              </w:rPr>
              <w:t>Т.Белозерова</w:t>
            </w:r>
            <w:proofErr w:type="spellEnd"/>
            <w:r>
              <w:rPr>
                <w:lang w:eastAsia="en-US"/>
              </w:rPr>
              <w:t xml:space="preserve"> «Праздник Победы».</w:t>
            </w:r>
            <w:r w:rsidR="003F72DA">
              <w:rPr>
                <w:lang w:eastAsia="en-US"/>
              </w:rPr>
              <w:t xml:space="preserve"> </w:t>
            </w:r>
            <w:r w:rsidR="003F72DA" w:rsidRPr="003F72DA">
              <w:rPr>
                <w:b/>
                <w:lang w:eastAsia="en-US"/>
              </w:rPr>
              <w:t>Истоки. День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w:t>
            </w:r>
            <w:proofErr w:type="spellStart"/>
            <w:r>
              <w:rPr>
                <w:lang w:eastAsia="en-US"/>
              </w:rPr>
              <w:t>чистоговорках</w:t>
            </w:r>
            <w:proofErr w:type="spellEnd"/>
            <w:r>
              <w:rPr>
                <w:lang w:eastAsia="en-US"/>
              </w:rPr>
              <w:t>,</w:t>
            </w:r>
            <w:r w:rsidR="003D5F1E">
              <w:rPr>
                <w:lang w:eastAsia="en-US"/>
              </w:rPr>
              <w:t xml:space="preserve"> </w:t>
            </w:r>
            <w:r>
              <w:rPr>
                <w:lang w:eastAsia="en-US"/>
              </w:rPr>
              <w:t>в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3D6569">
            <w:pPr>
              <w:contextualSpacing/>
              <w:jc w:val="center"/>
              <w:rPr>
                <w:lang w:eastAsia="en-US"/>
              </w:rPr>
            </w:pPr>
            <w:r>
              <w:rPr>
                <w:lang w:eastAsia="en-US"/>
              </w:rPr>
              <w:t xml:space="preserve">Чтение сказки «Три поросенка». </w:t>
            </w:r>
          </w:p>
        </w:tc>
        <w:tc>
          <w:tcPr>
            <w:tcW w:w="6945" w:type="dxa"/>
          </w:tcPr>
          <w:p w:rsidR="00FA53B4" w:rsidRDefault="00FA53B4" w:rsidP="00AF58A0">
            <w:pPr>
              <w:contextualSpacing/>
              <w:jc w:val="both"/>
              <w:rPr>
                <w:lang w:eastAsia="en-US"/>
              </w:rPr>
            </w:pPr>
            <w:r>
              <w:rPr>
                <w:lang w:eastAsia="en-US"/>
              </w:rPr>
              <w:t xml:space="preserve">Познакомить детей с английской сказкой «Три поросенка» (пер. </w:t>
            </w:r>
            <w:proofErr w:type="spellStart"/>
            <w:r>
              <w:rPr>
                <w:lang w:eastAsia="en-US"/>
              </w:rPr>
              <w:t>С.Михалкова</w:t>
            </w:r>
            <w:proofErr w:type="spellEnd"/>
            <w:r>
              <w:rPr>
                <w:lang w:eastAsia="en-US"/>
              </w:rPr>
              <w:t>),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3D5F1E"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r w:rsidR="003D5F1E">
              <w:rPr>
                <w:lang w:eastAsia="en-US"/>
              </w:rPr>
              <w:t xml:space="preserve"> </w:t>
            </w:r>
          </w:p>
          <w:p w:rsidR="00FA53B4" w:rsidRPr="003D5F1E" w:rsidRDefault="003D5F1E" w:rsidP="00AF58A0">
            <w:pPr>
              <w:spacing w:before="100" w:beforeAutospacing="1" w:after="100" w:afterAutospacing="1"/>
              <w:contextualSpacing/>
              <w:jc w:val="both"/>
              <w:rPr>
                <w:b/>
                <w:lang w:eastAsia="en-US"/>
              </w:rPr>
            </w:pPr>
            <w:r w:rsidRPr="003D5F1E">
              <w:rPr>
                <w:b/>
                <w:lang w:eastAsia="en-US"/>
              </w:rPr>
              <w:t xml:space="preserve">Истоки. </w:t>
            </w:r>
            <w:r w:rsidRPr="003D5F1E">
              <w:rPr>
                <w:b/>
              </w:rPr>
              <w:t>День Знаний</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r w:rsidR="003D5F1E" w:rsidRPr="00FC3BEE">
              <w:t xml:space="preserve"> </w:t>
            </w:r>
            <w:r w:rsidR="003D5F1E" w:rsidRPr="003D5F1E">
              <w:rPr>
                <w:b/>
              </w:rPr>
              <w:t>Истоки. Осенние хлопоты.</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r w:rsidR="003D5F1E">
              <w:rPr>
                <w:lang w:eastAsia="en-US"/>
              </w:rPr>
              <w:t xml:space="preserve"> </w:t>
            </w:r>
            <w:r w:rsidR="003D5F1E" w:rsidRPr="003D5F1E">
              <w:rPr>
                <w:b/>
                <w:lang w:eastAsia="en-US"/>
              </w:rPr>
              <w:t xml:space="preserve">Истоки. </w:t>
            </w:r>
            <w:r w:rsidR="003D5F1E" w:rsidRPr="003D5F1E">
              <w:rPr>
                <w:b/>
              </w:rPr>
              <w:t>Я в мире человек.</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t>7.</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«Осенние посиделки. Беседы о домашних животных»</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 xml:space="preserve">«Скоро зима!» - беседа о жизни </w:t>
            </w:r>
            <w:r>
              <w:rPr>
                <w:lang w:eastAsia="en-US"/>
              </w:rPr>
              <w:lastRenderedPageBreak/>
              <w:t>диких животных в лесу.</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lastRenderedPageBreak/>
              <w:t xml:space="preserve">Дать детям представление о жизни диких животных зимой. Формировать интерес к окружающей природе. Воспитывать </w:t>
            </w:r>
            <w:r>
              <w:rPr>
                <w:lang w:eastAsia="en-US"/>
              </w:rPr>
              <w:lastRenderedPageBreak/>
              <w:t>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lastRenderedPageBreak/>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3D6569">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r w:rsidR="003F72DA">
              <w:rPr>
                <w:lang w:eastAsia="en-US"/>
              </w:rPr>
              <w:t xml:space="preserve"> </w:t>
            </w:r>
            <w:r w:rsidR="003F72DA" w:rsidRPr="003F72DA">
              <w:rPr>
                <w:b/>
                <w:lang w:eastAsia="en-US"/>
              </w:rPr>
              <w:t>Истоки . Мой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«Расскажи о любимых предметах»</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r w:rsidR="003F72DA">
              <w:rPr>
                <w:lang w:eastAsia="en-US"/>
              </w:rPr>
              <w:t xml:space="preserve"> </w:t>
            </w:r>
            <w:r w:rsidR="003F72DA" w:rsidRPr="003F72DA">
              <w:rPr>
                <w:b/>
                <w:lang w:eastAsia="en-US"/>
              </w:rPr>
              <w:t>Истоки. Красота зимней природы.</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r w:rsidR="003F72DA" w:rsidRPr="00FC3BEE">
              <w:t xml:space="preserve"> </w:t>
            </w:r>
            <w:r w:rsidR="003F72DA" w:rsidRPr="003F72DA">
              <w:rPr>
                <w:b/>
              </w:rPr>
              <w:t>Истоки. Добрый доктор Айболит</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lastRenderedPageBreak/>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«В гостях у музыкального руководителя!</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3D6569">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lastRenderedPageBreak/>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lastRenderedPageBreak/>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D906CA">
            <w:pPr>
              <w:spacing w:before="100" w:beforeAutospacing="1" w:after="100" w:afterAutospacing="1"/>
              <w:contextualSpacing/>
              <w:jc w:val="center"/>
              <w:rPr>
                <w:lang w:eastAsia="en-US"/>
              </w:rPr>
            </w:pPr>
            <w:r>
              <w:rPr>
                <w:lang w:eastAsia="en-US"/>
              </w:rPr>
              <w:t xml:space="preserve">«Девочка в зимней одежде» (лепка) </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w:t>
            </w:r>
            <w:r>
              <w:rPr>
                <w:lang w:eastAsia="en-US"/>
              </w:rPr>
              <w:lastRenderedPageBreak/>
              <w:t>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lastRenderedPageBreak/>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D906CA">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lastRenderedPageBreak/>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EA193A">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0D77AF" w:rsidP="002C5E0B">
            <w:pPr>
              <w:spacing w:before="100" w:beforeAutospacing="1" w:after="100" w:afterAutospacing="1"/>
              <w:contextualSpacing/>
              <w:jc w:val="both"/>
              <w:rPr>
                <w:lang w:eastAsia="en-US"/>
              </w:rPr>
            </w:pPr>
            <w:r>
              <w:rPr>
                <w:lang w:eastAsia="en-US"/>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w:t>
            </w:r>
            <w:r w:rsidR="00EA193A">
              <w:rPr>
                <w:lang w:eastAsia="en-US"/>
              </w:rPr>
              <w:t xml:space="preserve"> </w:t>
            </w:r>
            <w:r>
              <w:rPr>
                <w:lang w:eastAsia="en-US"/>
              </w:rPr>
              <w:t xml:space="preserve">же предметов по-разному, вариативными способами. </w:t>
            </w:r>
            <w:r w:rsidR="00EA193A">
              <w:rPr>
                <w:lang w:eastAsia="en-US"/>
              </w:rPr>
              <w:t>Продолжать формировать навыки коллективного творчества. Вызывать чувство радости от созданного изображения.</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w:t>
            </w:r>
            <w:r w:rsidR="00EA193A">
              <w:rPr>
                <w:lang w:eastAsia="en-US"/>
              </w:rPr>
              <w:t>Козленочек</w:t>
            </w:r>
            <w:r>
              <w:rPr>
                <w:lang w:eastAsia="en-US"/>
              </w:rPr>
              <w:t>»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3D6569" w:rsidP="002C5E0B">
            <w:pPr>
              <w:spacing w:before="100" w:beforeAutospacing="1" w:after="100" w:afterAutospacing="1"/>
              <w:contextualSpacing/>
              <w:jc w:val="both"/>
              <w:rPr>
                <w:lang w:eastAsia="en-US"/>
              </w:rPr>
            </w:pPr>
            <w:r>
              <w:rPr>
                <w:lang w:eastAsia="en-US"/>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t>27.</w:t>
            </w:r>
          </w:p>
        </w:tc>
        <w:tc>
          <w:tcPr>
            <w:tcW w:w="2268" w:type="dxa"/>
          </w:tcPr>
          <w:p w:rsidR="00FA53B4" w:rsidRDefault="00FA53B4" w:rsidP="00852070">
            <w:pPr>
              <w:spacing w:before="100" w:beforeAutospacing="1" w:after="100" w:afterAutospacing="1"/>
              <w:contextualSpacing/>
              <w:rPr>
                <w:lang w:eastAsia="en-US"/>
              </w:rPr>
            </w:pPr>
            <w:r>
              <w:rPr>
                <w:lang w:eastAsia="en-US"/>
              </w:rPr>
              <w:t>«</w:t>
            </w:r>
            <w:r w:rsidR="00EA193A">
              <w:rPr>
                <w:lang w:eastAsia="en-US"/>
              </w:rPr>
              <w:t>Барашек</w:t>
            </w:r>
            <w:r>
              <w:rPr>
                <w:lang w:eastAsia="en-US"/>
              </w:rPr>
              <w:t>»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3D6569" w:rsidRDefault="003D6569" w:rsidP="00852070">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030096">
            <w:pPr>
              <w:spacing w:before="100" w:beforeAutospacing="1" w:after="100" w:afterAutospacing="1"/>
              <w:contextualSpacing/>
              <w:jc w:val="both"/>
              <w:rPr>
                <w:lang w:eastAsia="en-US"/>
              </w:rPr>
            </w:pPr>
            <w:r>
              <w:rPr>
                <w:lang w:eastAsia="en-US"/>
              </w:rPr>
              <w:t xml:space="preserve">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w:t>
            </w:r>
            <w:r>
              <w:rPr>
                <w:lang w:eastAsia="en-US"/>
              </w:rPr>
              <w:lastRenderedPageBreak/>
              <w:t>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lastRenderedPageBreak/>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w:t>
            </w:r>
            <w:r w:rsidR="003D6569">
              <w:rPr>
                <w:lang w:eastAsia="en-US"/>
              </w:rPr>
              <w:t>«Волшебный сад»</w:t>
            </w:r>
            <w:r>
              <w:rPr>
                <w:lang w:eastAsia="en-US"/>
              </w:rPr>
              <w:t xml:space="preserve"> </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3D5F1E" w:rsidP="00766C49">
      <w:pPr>
        <w:ind w:firstLine="709"/>
        <w:contextualSpacing/>
        <w:jc w:val="center"/>
        <w:rPr>
          <w:b/>
        </w:rPr>
      </w:pPr>
      <w:r>
        <w:rPr>
          <w:b/>
        </w:rPr>
        <w:t>Рисование</w:t>
      </w:r>
    </w:p>
    <w:p w:rsidR="003D5F1E" w:rsidRDefault="003D5F1E"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3D5F1E" w:rsidRPr="00A42DD0" w:rsidTr="003D5F1E">
        <w:trPr>
          <w:jc w:val="center"/>
        </w:trPr>
        <w:tc>
          <w:tcPr>
            <w:tcW w:w="710" w:type="dxa"/>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 п/п</w:t>
            </w:r>
          </w:p>
        </w:tc>
        <w:tc>
          <w:tcPr>
            <w:tcW w:w="2268" w:type="dxa"/>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Тема</w:t>
            </w:r>
          </w:p>
        </w:tc>
        <w:tc>
          <w:tcPr>
            <w:tcW w:w="6945" w:type="dxa"/>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Цель</w:t>
            </w:r>
          </w:p>
        </w:tc>
      </w:tr>
      <w:tr w:rsidR="003D5F1E" w:rsidRPr="00A42DD0" w:rsidTr="003D5F1E">
        <w:trPr>
          <w:jc w:val="center"/>
        </w:trPr>
        <w:tc>
          <w:tcPr>
            <w:tcW w:w="9923" w:type="dxa"/>
            <w:gridSpan w:val="3"/>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 xml:space="preserve">Сентябрь </w:t>
            </w:r>
          </w:p>
        </w:tc>
      </w:tr>
      <w:tr w:rsidR="003D5F1E" w:rsidRPr="00A42DD0" w:rsidTr="003D5F1E">
        <w:trPr>
          <w:jc w:val="center"/>
        </w:trPr>
        <w:tc>
          <w:tcPr>
            <w:tcW w:w="710" w:type="dxa"/>
            <w:vAlign w:val="center"/>
          </w:tcPr>
          <w:p w:rsidR="003D5F1E" w:rsidRPr="00A42DD0" w:rsidRDefault="003D5F1E" w:rsidP="003D5F1E">
            <w:pPr>
              <w:spacing w:before="100" w:beforeAutospacing="1" w:after="100" w:afterAutospacing="1"/>
              <w:ind w:left="142" w:hanging="142"/>
              <w:contextualSpacing/>
              <w:jc w:val="center"/>
              <w:rPr>
                <w:b/>
              </w:rPr>
            </w:pPr>
          </w:p>
        </w:tc>
        <w:tc>
          <w:tcPr>
            <w:tcW w:w="2268" w:type="dxa"/>
            <w:vAlign w:val="center"/>
          </w:tcPr>
          <w:p w:rsidR="003D5F1E" w:rsidRPr="00A42DD0" w:rsidRDefault="003D5F1E" w:rsidP="003D5F1E">
            <w:pPr>
              <w:spacing w:before="100" w:beforeAutospacing="1" w:after="100" w:afterAutospacing="1"/>
              <w:ind w:left="142" w:hanging="142"/>
              <w:contextualSpacing/>
              <w:jc w:val="center"/>
              <w:rPr>
                <w:b/>
              </w:rPr>
            </w:pPr>
          </w:p>
        </w:tc>
        <w:tc>
          <w:tcPr>
            <w:tcW w:w="6945" w:type="dxa"/>
            <w:vAlign w:val="center"/>
          </w:tcPr>
          <w:p w:rsidR="003D5F1E" w:rsidRPr="00A42DD0" w:rsidRDefault="003D5F1E" w:rsidP="003D5F1E">
            <w:pPr>
              <w:spacing w:before="100" w:beforeAutospacing="1" w:after="100" w:afterAutospacing="1"/>
              <w:ind w:left="142" w:hanging="142"/>
              <w:contextualSpacing/>
            </w:pPr>
            <w:r w:rsidRPr="00A42DD0">
              <w:t xml:space="preserve">Мониторинг </w:t>
            </w:r>
          </w:p>
        </w:tc>
      </w:tr>
      <w:tr w:rsidR="003D5F1E" w:rsidRPr="00A42DD0" w:rsidTr="003D5F1E">
        <w:trPr>
          <w:jc w:val="center"/>
        </w:trPr>
        <w:tc>
          <w:tcPr>
            <w:tcW w:w="9923" w:type="dxa"/>
            <w:gridSpan w:val="3"/>
          </w:tcPr>
          <w:p w:rsidR="003D5F1E" w:rsidRPr="00A42DD0" w:rsidRDefault="003D5F1E" w:rsidP="003D5F1E">
            <w:pPr>
              <w:spacing w:before="100" w:beforeAutospacing="1" w:after="100" w:afterAutospacing="1"/>
              <w:ind w:left="142" w:hanging="142"/>
              <w:contextualSpacing/>
              <w:jc w:val="center"/>
              <w:rPr>
                <w:b/>
              </w:rPr>
            </w:pPr>
            <w:r w:rsidRPr="00A42DD0">
              <w:rPr>
                <w:b/>
              </w:rPr>
              <w:t xml:space="preserve">Октябрь </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w:t>
            </w:r>
          </w:p>
        </w:tc>
        <w:tc>
          <w:tcPr>
            <w:tcW w:w="2268" w:type="dxa"/>
          </w:tcPr>
          <w:p w:rsidR="003D5F1E" w:rsidRPr="00A42DD0" w:rsidRDefault="003D5F1E" w:rsidP="003D5F1E">
            <w:pPr>
              <w:spacing w:before="100" w:beforeAutospacing="1" w:after="100" w:afterAutospacing="1"/>
              <w:contextualSpacing/>
            </w:pPr>
            <w:r>
              <w:t xml:space="preserve">«Нарисуй картинку про лето»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2.</w:t>
            </w:r>
          </w:p>
        </w:tc>
        <w:tc>
          <w:tcPr>
            <w:tcW w:w="2268" w:type="dxa"/>
          </w:tcPr>
          <w:p w:rsidR="003D5F1E" w:rsidRDefault="003D5F1E" w:rsidP="003D5F1E">
            <w:pPr>
              <w:spacing w:before="100" w:beforeAutospacing="1" w:after="100" w:afterAutospacing="1"/>
              <w:contextualSpacing/>
            </w:pPr>
            <w:r>
              <w:t xml:space="preserve">«На яблоне поспели  яблоки» </w:t>
            </w:r>
          </w:p>
          <w:p w:rsidR="003D5F1E" w:rsidRPr="00A42DD0" w:rsidRDefault="003D5F1E" w:rsidP="003D5F1E">
            <w:pPr>
              <w:spacing w:before="100" w:beforeAutospacing="1" w:after="100" w:afterAutospacing="1"/>
              <w:contextualSpacing/>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lastRenderedPageBreak/>
              <w:t>3.</w:t>
            </w:r>
          </w:p>
        </w:tc>
        <w:tc>
          <w:tcPr>
            <w:tcW w:w="2268" w:type="dxa"/>
          </w:tcPr>
          <w:p w:rsidR="003D5F1E" w:rsidRDefault="003D5F1E" w:rsidP="003D5F1E">
            <w:pPr>
              <w:spacing w:before="100" w:beforeAutospacing="1" w:after="100" w:afterAutospacing="1"/>
              <w:contextualSpacing/>
            </w:pPr>
            <w:r>
              <w:t xml:space="preserve"> «Красивые цветы» </w:t>
            </w:r>
          </w:p>
          <w:p w:rsidR="003D5F1E" w:rsidRPr="00A42DD0" w:rsidRDefault="003D5F1E" w:rsidP="003D5F1E">
            <w:pPr>
              <w:spacing w:before="100" w:beforeAutospacing="1" w:after="100" w:afterAutospacing="1"/>
              <w:contextualSpacing/>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r>
      <w:tr w:rsidR="003D5F1E" w:rsidRPr="00A42DD0" w:rsidTr="003D5F1E">
        <w:trPr>
          <w:trHeight w:val="1130"/>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4.</w:t>
            </w:r>
          </w:p>
        </w:tc>
        <w:tc>
          <w:tcPr>
            <w:tcW w:w="2268" w:type="dxa"/>
          </w:tcPr>
          <w:p w:rsidR="003D5F1E" w:rsidRPr="00A42DD0" w:rsidRDefault="003D5F1E" w:rsidP="003D5F1E">
            <w:pPr>
              <w:spacing w:before="100" w:beforeAutospacing="1" w:after="100" w:afterAutospacing="1"/>
              <w:contextualSpacing/>
            </w:pPr>
            <w:r>
              <w:t>«Цветные шары (круглой и овальной формы»</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r>
      <w:tr w:rsidR="003D5F1E" w:rsidRPr="00A42DD0" w:rsidTr="003D5F1E">
        <w:trPr>
          <w:jc w:val="center"/>
        </w:trPr>
        <w:tc>
          <w:tcPr>
            <w:tcW w:w="9923" w:type="dxa"/>
            <w:gridSpan w:val="3"/>
            <w:vAlign w:val="center"/>
          </w:tcPr>
          <w:p w:rsidR="003D5F1E" w:rsidRPr="00A42DD0" w:rsidRDefault="003D5F1E" w:rsidP="003D5F1E">
            <w:pPr>
              <w:spacing w:before="100" w:beforeAutospacing="1" w:after="100" w:afterAutospacing="1"/>
              <w:contextualSpacing/>
              <w:jc w:val="center"/>
              <w:rPr>
                <w:b/>
              </w:rPr>
            </w:pPr>
            <w:r w:rsidRPr="00A42DD0">
              <w:rPr>
                <w:b/>
              </w:rPr>
              <w:t>Ноябрь</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5.</w:t>
            </w:r>
          </w:p>
        </w:tc>
        <w:tc>
          <w:tcPr>
            <w:tcW w:w="2268" w:type="dxa"/>
          </w:tcPr>
          <w:p w:rsidR="003D5F1E" w:rsidRPr="00A42DD0" w:rsidRDefault="003D5F1E" w:rsidP="003D5F1E">
            <w:pPr>
              <w:spacing w:before="100" w:beforeAutospacing="1" w:after="100" w:afterAutospacing="1"/>
              <w:contextualSpacing/>
            </w:pPr>
            <w:r>
              <w:t xml:space="preserve">«Золотая осень »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изображать осень; упражнять в умении рисовать дерево, ствол, тонкие ветви,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w:t>
            </w:r>
          </w:p>
        </w:tc>
      </w:tr>
      <w:tr w:rsidR="003D5F1E" w:rsidRPr="00A42DD0" w:rsidTr="003D5F1E">
        <w:trPr>
          <w:trHeight w:val="824"/>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6.</w:t>
            </w:r>
          </w:p>
        </w:tc>
        <w:tc>
          <w:tcPr>
            <w:tcW w:w="2268" w:type="dxa"/>
          </w:tcPr>
          <w:p w:rsidR="003D5F1E" w:rsidRPr="00A42DD0" w:rsidRDefault="003D5F1E" w:rsidP="003D5F1E">
            <w:pPr>
              <w:spacing w:before="100" w:beforeAutospacing="1" w:after="100" w:afterAutospacing="1"/>
              <w:contextualSpacing/>
            </w:pPr>
            <w:r w:rsidRPr="00A42DD0">
              <w:t>«</w:t>
            </w:r>
            <w:r>
              <w:t>Сказочное дерево»</w:t>
            </w:r>
          </w:p>
          <w:p w:rsidR="003D5F1E" w:rsidRPr="00A42DD0" w:rsidRDefault="003D5F1E" w:rsidP="00D906CA">
            <w:pPr>
              <w:spacing w:before="100" w:beforeAutospacing="1" w:after="100" w:afterAutospacing="1"/>
              <w:contextualSpacing/>
              <w:jc w:val="center"/>
            </w:pPr>
            <w:r>
              <w:t xml:space="preserve"> </w:t>
            </w: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создавать в рисунке сказочный образ.</w:t>
            </w:r>
            <w:r w:rsidRPr="00C864C0">
              <w:rPr>
                <w:color w:val="000000"/>
              </w:rPr>
              <w:br/>
              <w:t>Упражнять в передаче правильного строения дерева; в закрашивании.</w:t>
            </w:r>
            <w:r w:rsidRPr="00C864C0">
              <w:rPr>
                <w:color w:val="000000"/>
              </w:rPr>
              <w:br/>
              <w:t>Развивать воображение, творческие способности, речь</w:t>
            </w:r>
            <w:r>
              <w:rPr>
                <w:color w:val="000000"/>
              </w:rPr>
              <w:t>.</w:t>
            </w:r>
          </w:p>
        </w:tc>
      </w:tr>
      <w:tr w:rsidR="003D5F1E" w:rsidRPr="00A42DD0" w:rsidTr="003D5F1E">
        <w:trPr>
          <w:trHeight w:val="841"/>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7.</w:t>
            </w:r>
          </w:p>
        </w:tc>
        <w:tc>
          <w:tcPr>
            <w:tcW w:w="2268" w:type="dxa"/>
          </w:tcPr>
          <w:p w:rsidR="003D5F1E" w:rsidRPr="00A42DD0" w:rsidRDefault="003D5F1E" w:rsidP="003D5F1E">
            <w:pPr>
              <w:spacing w:before="100" w:beforeAutospacing="1" w:after="100" w:afterAutospacing="1"/>
              <w:contextualSpacing/>
            </w:pPr>
            <w:r>
              <w:t>«Украшение фартука</w:t>
            </w:r>
            <w:r w:rsidRPr="00A42DD0">
              <w:t xml:space="preserve">» </w:t>
            </w:r>
          </w:p>
          <w:p w:rsidR="003D5F1E" w:rsidRPr="00A42DD0" w:rsidRDefault="003D5F1E" w:rsidP="003D5F1E">
            <w:pPr>
              <w:shd w:val="clear" w:color="auto" w:fill="FFFFFF"/>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8.</w:t>
            </w:r>
          </w:p>
        </w:tc>
        <w:tc>
          <w:tcPr>
            <w:tcW w:w="2268" w:type="dxa"/>
          </w:tcPr>
          <w:p w:rsidR="003D5F1E" w:rsidRPr="00A42DD0" w:rsidRDefault="003D5F1E" w:rsidP="003D5F1E">
            <w:pPr>
              <w:spacing w:before="100" w:beforeAutospacing="1" w:after="100" w:afterAutospacing="1"/>
              <w:contextualSpacing/>
            </w:pPr>
            <w:r>
              <w:t xml:space="preserve">«Украшение свитера»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Закреплять умение украшать предмет одежды, используя линии, мазки, точки, кружки и другие знакомые элементы; оформлять украшенными полосками   «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3D5F1E" w:rsidRPr="00A42DD0" w:rsidTr="003D5F1E">
        <w:trPr>
          <w:jc w:val="center"/>
        </w:trPr>
        <w:tc>
          <w:tcPr>
            <w:tcW w:w="9923" w:type="dxa"/>
            <w:gridSpan w:val="3"/>
            <w:vAlign w:val="center"/>
          </w:tcPr>
          <w:p w:rsidR="003D5F1E" w:rsidRPr="00A42DD0" w:rsidRDefault="003D5F1E" w:rsidP="003D5F1E">
            <w:pPr>
              <w:spacing w:before="100" w:beforeAutospacing="1" w:after="100" w:afterAutospacing="1"/>
              <w:contextualSpacing/>
              <w:jc w:val="center"/>
              <w:rPr>
                <w:b/>
              </w:rPr>
            </w:pPr>
            <w:r w:rsidRPr="00A42DD0">
              <w:rPr>
                <w:b/>
              </w:rPr>
              <w:t xml:space="preserve">Декабрь </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9.</w:t>
            </w:r>
          </w:p>
        </w:tc>
        <w:tc>
          <w:tcPr>
            <w:tcW w:w="2268" w:type="dxa"/>
          </w:tcPr>
          <w:p w:rsidR="003D5F1E" w:rsidRPr="00A42DD0" w:rsidRDefault="003D5F1E" w:rsidP="003D5F1E">
            <w:pPr>
              <w:spacing w:before="100" w:beforeAutospacing="1" w:after="100" w:afterAutospacing="1"/>
              <w:contextualSpacing/>
            </w:pPr>
            <w:r>
              <w:t xml:space="preserve">«Маленький гномик»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упрошенном виде соотношение по величине.</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10.</w:t>
            </w:r>
          </w:p>
        </w:tc>
        <w:tc>
          <w:tcPr>
            <w:tcW w:w="2268" w:type="dxa"/>
          </w:tcPr>
          <w:p w:rsidR="003D5F1E" w:rsidRPr="00A42DD0" w:rsidRDefault="003D5F1E" w:rsidP="003D5F1E">
            <w:pPr>
              <w:spacing w:before="100" w:beforeAutospacing="1" w:after="100" w:afterAutospacing="1"/>
              <w:contextualSpacing/>
            </w:pPr>
            <w:r>
              <w:t xml:space="preserve">«Рыбки плавают в аквариуме» </w:t>
            </w:r>
          </w:p>
          <w:p w:rsidR="003D5F1E" w:rsidRPr="00A42DD0" w:rsidRDefault="003D5F1E" w:rsidP="003D5F1E">
            <w:pPr>
              <w:shd w:val="clear" w:color="auto" w:fill="FFFFFF"/>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r>
      <w:tr w:rsidR="003D5F1E" w:rsidRPr="00A42DD0" w:rsidTr="003D5F1E">
        <w:trPr>
          <w:trHeight w:val="1102"/>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11.</w:t>
            </w:r>
          </w:p>
        </w:tc>
        <w:tc>
          <w:tcPr>
            <w:tcW w:w="2268" w:type="dxa"/>
          </w:tcPr>
          <w:p w:rsidR="003D5F1E" w:rsidRPr="00A42DD0" w:rsidRDefault="003D5F1E" w:rsidP="00D906CA">
            <w:pPr>
              <w:spacing w:before="100" w:beforeAutospacing="1" w:after="100" w:afterAutospacing="1"/>
              <w:contextualSpacing/>
            </w:pPr>
            <w:r>
              <w:t xml:space="preserve">«Кто в каком домике живёт» («У кого какой домик»)» </w:t>
            </w:r>
          </w:p>
        </w:tc>
        <w:tc>
          <w:tcPr>
            <w:tcW w:w="6945" w:type="dxa"/>
            <w:tcBorders>
              <w:top w:val="nil"/>
            </w:tcBorders>
          </w:tcPr>
          <w:p w:rsidR="003D5F1E" w:rsidRPr="00A42DD0" w:rsidRDefault="003D5F1E" w:rsidP="003D5F1E">
            <w:pPr>
              <w:spacing w:before="100" w:beforeAutospacing="1" w:after="100" w:afterAutospacing="1"/>
              <w:contextualSpacing/>
              <w:jc w:val="both"/>
            </w:pPr>
            <w:r w:rsidRPr="00C864C0">
              <w:rPr>
                <w:color w:val="000000"/>
              </w:rPr>
              <w:t>Развивать умение создавать изображения предметов, состоящих из прямоугольных, квадратных, треугольных частей (скворечник, улей, конура, будка). Развивать представления о том, где живут насекомые, птицы, собаки и другие живые существа. Рассказать о том, как человек заботится о животных</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12.</w:t>
            </w:r>
          </w:p>
        </w:tc>
        <w:tc>
          <w:tcPr>
            <w:tcW w:w="2268" w:type="dxa"/>
          </w:tcPr>
          <w:p w:rsidR="003D5F1E" w:rsidRPr="00A42DD0" w:rsidRDefault="003D5F1E" w:rsidP="003D5F1E">
            <w:pPr>
              <w:spacing w:before="100" w:beforeAutospacing="1" w:after="100" w:afterAutospacing="1"/>
              <w:contextualSpacing/>
            </w:pPr>
            <w:r w:rsidRPr="00A42DD0">
              <w:t>«</w:t>
            </w:r>
            <w:r>
              <w:t>Снегурочка</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 xml:space="preserve">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w:t>
            </w:r>
            <w:r w:rsidRPr="00C864C0">
              <w:rPr>
                <w:color w:val="000000"/>
              </w:rPr>
              <w:lastRenderedPageBreak/>
              <w:t>при украшении шубки, чисто промывать кисть и осушать ее, промокая о тряпочку или салфетку</w:t>
            </w:r>
          </w:p>
        </w:tc>
      </w:tr>
      <w:tr w:rsidR="003D5F1E" w:rsidRPr="00A42DD0" w:rsidTr="003D5F1E">
        <w:trPr>
          <w:trHeight w:val="749"/>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lastRenderedPageBreak/>
              <w:t>13.</w:t>
            </w:r>
          </w:p>
        </w:tc>
        <w:tc>
          <w:tcPr>
            <w:tcW w:w="2268" w:type="dxa"/>
          </w:tcPr>
          <w:p w:rsidR="003D5F1E" w:rsidRPr="00A42DD0" w:rsidRDefault="003D5F1E" w:rsidP="003D5F1E">
            <w:pPr>
              <w:spacing w:before="100" w:beforeAutospacing="1" w:after="100" w:afterAutospacing="1"/>
              <w:contextualSpacing/>
            </w:pPr>
            <w:r>
              <w:t xml:space="preserve">«Наша нарядная ёлка»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Учить детей передавать в рисунке образ новогодней елки;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Подводить  к эмоциональной оценке своих работ и рисунков товарищей, созданию радостной атмосферы при восприятии рисунков.</w:t>
            </w:r>
          </w:p>
        </w:tc>
      </w:tr>
      <w:tr w:rsidR="003D5F1E" w:rsidRPr="00A42DD0" w:rsidTr="003D5F1E">
        <w:trPr>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Январь</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14.</w:t>
            </w:r>
          </w:p>
        </w:tc>
        <w:tc>
          <w:tcPr>
            <w:tcW w:w="2268" w:type="dxa"/>
          </w:tcPr>
          <w:p w:rsidR="003D5F1E" w:rsidRPr="00A42DD0" w:rsidRDefault="003D5F1E" w:rsidP="003D5F1E">
            <w:pPr>
              <w:spacing w:before="100" w:beforeAutospacing="1" w:after="100" w:afterAutospacing="1"/>
              <w:contextualSpacing/>
            </w:pPr>
            <w:r w:rsidRPr="00A42DD0">
              <w:t>«</w:t>
            </w:r>
            <w:r>
              <w:t>Маленькой ёлочке холодно зимой</w:t>
            </w:r>
            <w:r w:rsidRPr="00A42DD0">
              <w:t xml:space="preserve">» </w:t>
            </w:r>
          </w:p>
          <w:p w:rsidR="003D5F1E" w:rsidRPr="00A42DD0" w:rsidRDefault="003D5F1E" w:rsidP="00D906CA">
            <w:pPr>
              <w:spacing w:before="100" w:beforeAutospacing="1" w:after="100" w:afterAutospacing="1"/>
              <w:contextualSpacing/>
              <w:jc w:val="center"/>
            </w:pPr>
            <w:r>
              <w:t xml:space="preserve"> </w:t>
            </w: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Учить передавать в рисунке несложный сюжет, выделяя главное; рисовать елочку с удлиненными книзу ветками. Закреплять умение рисовать красками.</w:t>
            </w:r>
            <w:r w:rsidRPr="00C864C0">
              <w:rPr>
                <w:color w:val="000000"/>
              </w:rPr>
              <w:br/>
              <w:t>Развивать образное восприятие, образные представления; желание создать красивый рисунок. Дать эмоциональную оценку</w:t>
            </w:r>
          </w:p>
        </w:tc>
      </w:tr>
      <w:tr w:rsidR="003D5F1E" w:rsidRPr="00A42DD0" w:rsidTr="003D5F1E">
        <w:trPr>
          <w:trHeight w:val="847"/>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15.</w:t>
            </w:r>
          </w:p>
        </w:tc>
        <w:tc>
          <w:tcPr>
            <w:tcW w:w="2268" w:type="dxa"/>
          </w:tcPr>
          <w:p w:rsidR="003D5F1E" w:rsidRPr="00A42DD0" w:rsidRDefault="003D5F1E" w:rsidP="003D5F1E">
            <w:pPr>
              <w:spacing w:before="100" w:beforeAutospacing="1" w:after="100" w:afterAutospacing="1"/>
              <w:contextualSpacing/>
            </w:pPr>
            <w:r w:rsidRPr="00A42DD0">
              <w:t>«</w:t>
            </w:r>
            <w:r>
              <w:t>Развесистое дерево</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C864C0" w:rsidRDefault="003D5F1E" w:rsidP="003D5F1E">
            <w:pPr>
              <w:spacing w:before="100" w:beforeAutospacing="1" w:after="100" w:afterAutospacing="1"/>
              <w:contextualSpacing/>
              <w:jc w:val="both"/>
            </w:pPr>
            <w: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3D5F1E" w:rsidRPr="00A42DD0" w:rsidTr="003D5F1E">
        <w:trPr>
          <w:trHeight w:val="874"/>
          <w:jc w:val="center"/>
        </w:trPr>
        <w:tc>
          <w:tcPr>
            <w:tcW w:w="710" w:type="dxa"/>
          </w:tcPr>
          <w:p w:rsidR="003D5F1E" w:rsidRPr="00A42DD0" w:rsidRDefault="003D5F1E" w:rsidP="003D5F1E">
            <w:pPr>
              <w:spacing w:before="100" w:beforeAutospacing="1" w:after="100" w:afterAutospacing="1"/>
              <w:contextualSpacing/>
              <w:jc w:val="center"/>
            </w:pPr>
            <w:r w:rsidRPr="00A42DD0">
              <w:t>16.</w:t>
            </w:r>
          </w:p>
        </w:tc>
        <w:tc>
          <w:tcPr>
            <w:tcW w:w="2268" w:type="dxa"/>
          </w:tcPr>
          <w:p w:rsidR="003D5F1E" w:rsidRPr="00A42DD0" w:rsidRDefault="003D5F1E" w:rsidP="003D5F1E">
            <w:pPr>
              <w:spacing w:before="100" w:beforeAutospacing="1" w:after="100" w:afterAutospacing="1"/>
              <w:contextualSpacing/>
            </w:pPr>
            <w:r>
              <w:t>«Нарисуй какую хочешь игрушку</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w:t>
            </w:r>
          </w:p>
        </w:tc>
      </w:tr>
      <w:tr w:rsidR="003D5F1E" w:rsidRPr="00A42DD0" w:rsidTr="003D5F1E">
        <w:trPr>
          <w:trHeight w:val="874"/>
          <w:jc w:val="center"/>
        </w:trPr>
        <w:tc>
          <w:tcPr>
            <w:tcW w:w="710" w:type="dxa"/>
          </w:tcPr>
          <w:p w:rsidR="003D5F1E" w:rsidRPr="00A42DD0" w:rsidRDefault="003D5F1E" w:rsidP="003D5F1E">
            <w:pPr>
              <w:spacing w:before="100" w:beforeAutospacing="1" w:after="100" w:afterAutospacing="1"/>
              <w:contextualSpacing/>
              <w:jc w:val="center"/>
            </w:pPr>
            <w:r>
              <w:t>17.</w:t>
            </w:r>
          </w:p>
        </w:tc>
        <w:tc>
          <w:tcPr>
            <w:tcW w:w="2268" w:type="dxa"/>
          </w:tcPr>
          <w:p w:rsidR="003D5F1E" w:rsidRPr="00A42DD0" w:rsidRDefault="003D5F1E" w:rsidP="003D5F1E">
            <w:pPr>
              <w:spacing w:before="100" w:beforeAutospacing="1" w:after="100" w:afterAutospacing="1"/>
              <w:contextualSpacing/>
            </w:pPr>
            <w:r>
              <w:t>«Украшение платочка</w:t>
            </w:r>
            <w:r w:rsidRPr="00A42DD0">
              <w:t xml:space="preserve">» </w:t>
            </w:r>
          </w:p>
          <w:p w:rsidR="003D5F1E" w:rsidRDefault="003D5F1E" w:rsidP="00D906CA">
            <w:pPr>
              <w:spacing w:before="100" w:beforeAutospacing="1" w:after="100" w:afterAutospacing="1"/>
              <w:contextualSpacing/>
            </w:pPr>
            <w:r>
              <w:t xml:space="preserve"> </w:t>
            </w:r>
          </w:p>
        </w:tc>
        <w:tc>
          <w:tcPr>
            <w:tcW w:w="6945" w:type="dxa"/>
          </w:tcPr>
          <w:p w:rsidR="003D5F1E" w:rsidRPr="00A42DD0" w:rsidRDefault="003D5F1E" w:rsidP="003D5F1E">
            <w:pPr>
              <w:spacing w:before="100" w:beforeAutospacing="1" w:after="100" w:afterAutospacing="1"/>
              <w:contextualSpacing/>
              <w:jc w:val="both"/>
            </w:pPr>
            <w:r w:rsidRPr="00411245">
              <w:rPr>
                <w:color w:val="000000"/>
              </w:rPr>
              <w:t>Знакомить с росписью дымковской игрушки (барышни). Учить выделять элемент узора (прямые, пересекающиеся линии, точки и мазки);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ритма, композиции, цвета</w:t>
            </w:r>
          </w:p>
        </w:tc>
      </w:tr>
      <w:tr w:rsidR="003D5F1E" w:rsidRPr="00A42DD0" w:rsidTr="003D5F1E">
        <w:trPr>
          <w:trHeight w:val="295"/>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Февраль</w:t>
            </w:r>
          </w:p>
        </w:tc>
      </w:tr>
      <w:tr w:rsidR="003D5F1E" w:rsidRPr="00A42DD0" w:rsidTr="003D5F1E">
        <w:trPr>
          <w:trHeight w:val="1032"/>
          <w:jc w:val="center"/>
        </w:trPr>
        <w:tc>
          <w:tcPr>
            <w:tcW w:w="710" w:type="dxa"/>
          </w:tcPr>
          <w:p w:rsidR="003D5F1E" w:rsidRPr="00A42DD0" w:rsidRDefault="003D5F1E" w:rsidP="003D5F1E">
            <w:pPr>
              <w:spacing w:before="100" w:beforeAutospacing="1" w:after="100" w:afterAutospacing="1"/>
              <w:contextualSpacing/>
              <w:jc w:val="center"/>
            </w:pPr>
            <w:r w:rsidRPr="00A42DD0">
              <w:t>18.</w:t>
            </w:r>
          </w:p>
        </w:tc>
        <w:tc>
          <w:tcPr>
            <w:tcW w:w="2268" w:type="dxa"/>
          </w:tcPr>
          <w:p w:rsidR="003D5F1E" w:rsidRPr="00A42DD0" w:rsidRDefault="003D5F1E" w:rsidP="003D5F1E">
            <w:pPr>
              <w:spacing w:before="100" w:beforeAutospacing="1" w:after="100" w:afterAutospacing="1"/>
              <w:contextualSpacing/>
            </w:pPr>
            <w:r>
              <w:t>«Украсим полоску флажками</w:t>
            </w:r>
            <w:r w:rsidRPr="00A42DD0">
              <w:t>»</w:t>
            </w:r>
            <w:r>
              <w:t xml:space="preserve"> </w:t>
            </w:r>
          </w:p>
          <w:p w:rsidR="003D5F1E" w:rsidRPr="00A42DD0" w:rsidRDefault="003D5F1E" w:rsidP="00D906CA">
            <w:pPr>
              <w:spacing w:before="100" w:beforeAutospacing="1" w:after="100" w:afterAutospacing="1"/>
              <w:contextualSpacing/>
              <w:jc w:val="center"/>
            </w:pPr>
            <w:r>
              <w:t xml:space="preserve"> </w:t>
            </w:r>
          </w:p>
        </w:tc>
        <w:tc>
          <w:tcPr>
            <w:tcW w:w="6945" w:type="dxa"/>
          </w:tcPr>
          <w:p w:rsidR="003D5F1E" w:rsidRPr="00A42DD0" w:rsidRDefault="003D5F1E" w:rsidP="003D5F1E">
            <w:pPr>
              <w:spacing w:before="100" w:beforeAutospacing="1" w:after="100" w:afterAutospacing="1"/>
              <w:contextualSpacing/>
              <w:jc w:val="both"/>
            </w:pPr>
            <w:r w:rsidRPr="00411245">
              <w:rPr>
                <w:color w:val="000000"/>
              </w:rPr>
              <w:t>Закреплять умение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3D5F1E" w:rsidRPr="00A42DD0" w:rsidTr="003D5F1E">
        <w:trPr>
          <w:trHeight w:val="802"/>
          <w:jc w:val="center"/>
        </w:trPr>
        <w:tc>
          <w:tcPr>
            <w:tcW w:w="710" w:type="dxa"/>
          </w:tcPr>
          <w:p w:rsidR="003D5F1E" w:rsidRPr="00A42DD0" w:rsidRDefault="003D5F1E" w:rsidP="003D5F1E">
            <w:pPr>
              <w:spacing w:before="100" w:beforeAutospacing="1" w:after="100" w:afterAutospacing="1"/>
              <w:contextualSpacing/>
              <w:jc w:val="center"/>
            </w:pPr>
            <w:r w:rsidRPr="00A42DD0">
              <w:t>19.</w:t>
            </w:r>
          </w:p>
        </w:tc>
        <w:tc>
          <w:tcPr>
            <w:tcW w:w="2268" w:type="dxa"/>
          </w:tcPr>
          <w:p w:rsidR="003D5F1E" w:rsidRPr="00A42DD0" w:rsidRDefault="003D5F1E" w:rsidP="003D5F1E">
            <w:pPr>
              <w:spacing w:before="100" w:beforeAutospacing="1" w:after="100" w:afterAutospacing="1"/>
              <w:contextualSpacing/>
            </w:pPr>
            <w:r>
              <w:t>«Девочка пляшет</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Учить детей рисовать фигуру человека, передавая простейшие соотношения по величине: голова маленькая, туловище большое; девочка одета в платье;</w:t>
            </w:r>
            <w:r w:rsidRPr="00411245">
              <w:rPr>
                <w:color w:val="000000"/>
              </w:rPr>
              <w:br/>
              <w:t>учить изображать простые движения(например,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r>
      <w:tr w:rsidR="003D5F1E" w:rsidRPr="00A42DD0" w:rsidTr="003D5F1E">
        <w:trPr>
          <w:trHeight w:val="640"/>
          <w:jc w:val="center"/>
        </w:trPr>
        <w:tc>
          <w:tcPr>
            <w:tcW w:w="710" w:type="dxa"/>
          </w:tcPr>
          <w:p w:rsidR="003D5F1E" w:rsidRPr="00A42DD0" w:rsidRDefault="003D5F1E" w:rsidP="003D5F1E">
            <w:pPr>
              <w:spacing w:before="100" w:beforeAutospacing="1" w:after="100" w:afterAutospacing="1"/>
              <w:contextualSpacing/>
              <w:jc w:val="center"/>
            </w:pPr>
            <w:r w:rsidRPr="00A42DD0">
              <w:t xml:space="preserve"> 20.</w:t>
            </w:r>
          </w:p>
        </w:tc>
        <w:tc>
          <w:tcPr>
            <w:tcW w:w="2268" w:type="dxa"/>
          </w:tcPr>
          <w:p w:rsidR="003D5F1E" w:rsidRPr="00A42DD0" w:rsidRDefault="003D5F1E" w:rsidP="003D5F1E">
            <w:pPr>
              <w:spacing w:before="100" w:beforeAutospacing="1" w:after="100" w:afterAutospacing="1"/>
              <w:contextualSpacing/>
            </w:pPr>
            <w:r>
              <w:t xml:space="preserve">«Красивая птичка»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Учить детей  рисовать птичку, передавая форму тела (овальная), частей, красивое оперение. Упражнять в рисовании красками, кистью.</w:t>
            </w:r>
            <w:r w:rsidRPr="00411245">
              <w:rPr>
                <w:color w:val="000000"/>
              </w:rPr>
              <w:br/>
              <w:t>Развивать образное восприятие, воображение. Расширять представления о красоте, образные представления.</w:t>
            </w:r>
          </w:p>
        </w:tc>
      </w:tr>
      <w:tr w:rsidR="003D5F1E" w:rsidRPr="00A42DD0" w:rsidTr="003D5F1E">
        <w:trPr>
          <w:trHeight w:val="640"/>
          <w:jc w:val="center"/>
        </w:trPr>
        <w:tc>
          <w:tcPr>
            <w:tcW w:w="710" w:type="dxa"/>
          </w:tcPr>
          <w:p w:rsidR="003D5F1E" w:rsidRPr="00A42DD0" w:rsidRDefault="003D5F1E" w:rsidP="003D5F1E">
            <w:pPr>
              <w:spacing w:before="100" w:beforeAutospacing="1" w:after="100" w:afterAutospacing="1"/>
              <w:contextualSpacing/>
              <w:jc w:val="center"/>
            </w:pPr>
            <w:r>
              <w:t>21.</w:t>
            </w:r>
          </w:p>
        </w:tc>
        <w:tc>
          <w:tcPr>
            <w:tcW w:w="2268" w:type="dxa"/>
          </w:tcPr>
          <w:p w:rsidR="003D5F1E" w:rsidRDefault="003D5F1E" w:rsidP="003D5F1E">
            <w:pPr>
              <w:spacing w:before="100" w:beforeAutospacing="1" w:after="100" w:afterAutospacing="1"/>
              <w:contextualSpacing/>
            </w:pPr>
            <w:r>
              <w:t>«Укрась свои игрушки</w:t>
            </w:r>
            <w:r w:rsidRPr="00A42DD0">
              <w:t>»</w:t>
            </w:r>
            <w:r>
              <w:t xml:space="preserve"> </w:t>
            </w:r>
          </w:p>
          <w:p w:rsidR="003D5F1E"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 xml:space="preserve">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w:t>
            </w:r>
            <w:r w:rsidRPr="00411245">
              <w:rPr>
                <w:color w:val="000000"/>
              </w:rPr>
              <w:lastRenderedPageBreak/>
              <w:t>полосы. Закреплять представление детей о ярком, нарядном, праздничном колорите игрушек. Закреплять приемы рисования кистью.</w:t>
            </w:r>
          </w:p>
        </w:tc>
      </w:tr>
      <w:tr w:rsidR="003D5F1E" w:rsidRPr="00A42DD0" w:rsidTr="003D5F1E">
        <w:trPr>
          <w:trHeight w:val="313"/>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lastRenderedPageBreak/>
              <w:t>Март</w:t>
            </w:r>
          </w:p>
        </w:tc>
      </w:tr>
      <w:tr w:rsidR="003D5F1E" w:rsidRPr="00A42DD0" w:rsidTr="003D5F1E">
        <w:trPr>
          <w:trHeight w:val="819"/>
          <w:jc w:val="center"/>
        </w:trPr>
        <w:tc>
          <w:tcPr>
            <w:tcW w:w="710" w:type="dxa"/>
          </w:tcPr>
          <w:p w:rsidR="003D5F1E" w:rsidRPr="00A42DD0" w:rsidRDefault="003D5F1E" w:rsidP="003D5F1E">
            <w:pPr>
              <w:spacing w:before="100" w:beforeAutospacing="1" w:after="100" w:afterAutospacing="1"/>
              <w:contextualSpacing/>
              <w:jc w:val="center"/>
            </w:pPr>
            <w:r w:rsidRPr="00A42DD0">
              <w:t>22.</w:t>
            </w:r>
          </w:p>
        </w:tc>
        <w:tc>
          <w:tcPr>
            <w:tcW w:w="2268" w:type="dxa"/>
          </w:tcPr>
          <w:p w:rsidR="003D5F1E" w:rsidRPr="00A42DD0" w:rsidRDefault="003D5F1E" w:rsidP="003D5F1E">
            <w:pPr>
              <w:spacing w:before="100" w:beforeAutospacing="1" w:after="100" w:afterAutospacing="1"/>
              <w:contextualSpacing/>
            </w:pPr>
            <w:r>
              <w:t>«Расцвели красивые цветы</w:t>
            </w:r>
            <w:r w:rsidRPr="00A42DD0">
              <w:t>»</w:t>
            </w:r>
            <w:r>
              <w:t xml:space="preserve"> </w:t>
            </w:r>
          </w:p>
          <w:p w:rsidR="003D5F1E" w:rsidRPr="00A42DD0" w:rsidRDefault="003D5F1E" w:rsidP="00D906CA">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Развивать умение рисовать красивые цветы, используя разнообразные формообразующие движения, работая кистью и ее концом</w:t>
            </w:r>
          </w:p>
        </w:tc>
      </w:tr>
      <w:tr w:rsidR="003D5F1E" w:rsidRPr="00A42DD0" w:rsidTr="003D5F1E">
        <w:trPr>
          <w:trHeight w:val="785"/>
          <w:jc w:val="center"/>
        </w:trPr>
        <w:tc>
          <w:tcPr>
            <w:tcW w:w="710" w:type="dxa"/>
          </w:tcPr>
          <w:p w:rsidR="003D5F1E" w:rsidRPr="00A42DD0" w:rsidRDefault="003D5F1E" w:rsidP="003D5F1E">
            <w:pPr>
              <w:spacing w:before="100" w:beforeAutospacing="1" w:after="100" w:afterAutospacing="1"/>
              <w:contextualSpacing/>
              <w:jc w:val="center"/>
            </w:pPr>
            <w:r w:rsidRPr="00A42DD0">
              <w:t>23.</w:t>
            </w:r>
          </w:p>
        </w:tc>
        <w:tc>
          <w:tcPr>
            <w:tcW w:w="2268" w:type="dxa"/>
          </w:tcPr>
          <w:p w:rsidR="003D5F1E" w:rsidRPr="00A42DD0" w:rsidRDefault="003D5F1E" w:rsidP="003D5F1E">
            <w:pPr>
              <w:spacing w:before="100" w:beforeAutospacing="1" w:after="100" w:afterAutospacing="1"/>
              <w:contextualSpacing/>
            </w:pPr>
            <w:r>
              <w:t xml:space="preserve">«Украсим платьице кукле»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r>
      <w:tr w:rsidR="003D5F1E" w:rsidRPr="00A42DD0" w:rsidTr="003D5F1E">
        <w:trPr>
          <w:trHeight w:val="550"/>
          <w:jc w:val="center"/>
        </w:trPr>
        <w:tc>
          <w:tcPr>
            <w:tcW w:w="710" w:type="dxa"/>
          </w:tcPr>
          <w:p w:rsidR="003D5F1E" w:rsidRPr="00A42DD0" w:rsidRDefault="003D5F1E" w:rsidP="003D5F1E">
            <w:pPr>
              <w:spacing w:before="100" w:beforeAutospacing="1" w:after="100" w:afterAutospacing="1"/>
              <w:contextualSpacing/>
              <w:jc w:val="center"/>
            </w:pPr>
            <w:r w:rsidRPr="00A42DD0">
              <w:t>24.</w:t>
            </w:r>
          </w:p>
        </w:tc>
        <w:tc>
          <w:tcPr>
            <w:tcW w:w="2268" w:type="dxa"/>
          </w:tcPr>
          <w:p w:rsidR="003D5F1E" w:rsidRPr="00A42DD0" w:rsidRDefault="003D5F1E" w:rsidP="003D5F1E">
            <w:pPr>
              <w:spacing w:before="100" w:beforeAutospacing="1" w:after="100" w:afterAutospacing="1"/>
              <w:contextualSpacing/>
            </w:pPr>
            <w:r>
              <w:t xml:space="preserve">«Козлятки выбежали погулять на зелёный лужок»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Продолжать учить детей рисовать четвероногих животных.</w:t>
            </w:r>
            <w:r w:rsidRPr="009B306C">
              <w:rPr>
                <w:color w:val="000000"/>
              </w:rPr>
              <w:br/>
              <w:t>Закреплять знания о том, что у всех четвероногих животных тело овальной формы; приемы работы кистью и красками.</w:t>
            </w:r>
            <w:r w:rsidRPr="009B306C">
              <w:rPr>
                <w:color w:val="000000"/>
              </w:rPr>
              <w:br/>
              <w:t>Учить сравнивать животных, видеть общее и различное; передавать сказочные образы. Развивать образные представления, воображение, творчество.</w:t>
            </w:r>
          </w:p>
        </w:tc>
      </w:tr>
      <w:tr w:rsidR="003D5F1E" w:rsidRPr="00A42DD0" w:rsidTr="003D5F1E">
        <w:trPr>
          <w:trHeight w:val="1042"/>
          <w:jc w:val="center"/>
        </w:trPr>
        <w:tc>
          <w:tcPr>
            <w:tcW w:w="710" w:type="dxa"/>
          </w:tcPr>
          <w:p w:rsidR="003D5F1E" w:rsidRPr="00A42DD0" w:rsidRDefault="003D5F1E" w:rsidP="003D5F1E">
            <w:pPr>
              <w:spacing w:before="100" w:beforeAutospacing="1" w:after="100" w:afterAutospacing="1"/>
              <w:contextualSpacing/>
              <w:jc w:val="center"/>
            </w:pPr>
            <w:r>
              <w:t>25.</w:t>
            </w:r>
          </w:p>
        </w:tc>
        <w:tc>
          <w:tcPr>
            <w:tcW w:w="2268" w:type="dxa"/>
          </w:tcPr>
          <w:p w:rsidR="003D5F1E" w:rsidRDefault="003D5F1E" w:rsidP="003D5F1E">
            <w:pPr>
              <w:spacing w:before="100" w:beforeAutospacing="1" w:after="100" w:afterAutospacing="1"/>
              <w:contextualSpacing/>
            </w:pPr>
            <w:r w:rsidRPr="00A42DD0">
              <w:t>«</w:t>
            </w:r>
            <w:r>
              <w:t>Сказочный домик – теремок</w:t>
            </w:r>
            <w:r w:rsidRPr="00A42DD0">
              <w:t xml:space="preserve">» </w:t>
            </w:r>
          </w:p>
          <w:p w:rsidR="003D5F1E"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умение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3D5F1E" w:rsidRPr="00A42DD0" w:rsidTr="003D5F1E">
        <w:trPr>
          <w:trHeight w:val="798"/>
          <w:jc w:val="center"/>
        </w:trPr>
        <w:tc>
          <w:tcPr>
            <w:tcW w:w="710" w:type="dxa"/>
          </w:tcPr>
          <w:p w:rsidR="003D5F1E" w:rsidRDefault="003D5F1E" w:rsidP="003D5F1E">
            <w:pPr>
              <w:spacing w:before="100" w:beforeAutospacing="1" w:after="100" w:afterAutospacing="1"/>
              <w:contextualSpacing/>
              <w:jc w:val="center"/>
            </w:pPr>
            <w:r>
              <w:t>26.</w:t>
            </w:r>
          </w:p>
        </w:tc>
        <w:tc>
          <w:tcPr>
            <w:tcW w:w="2268" w:type="dxa"/>
          </w:tcPr>
          <w:p w:rsidR="003D5F1E" w:rsidRDefault="003D5F1E" w:rsidP="003D5F1E">
            <w:pPr>
              <w:spacing w:before="100" w:beforeAutospacing="1" w:after="100" w:afterAutospacing="1"/>
              <w:contextualSpacing/>
            </w:pPr>
            <w:r>
              <w:t>«Моё любимое солнышко</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образные представления, воображение. Закреплять усвоенные ранее приемы рисования и закрашивания изображений</w:t>
            </w:r>
          </w:p>
        </w:tc>
      </w:tr>
      <w:tr w:rsidR="003D5F1E" w:rsidRPr="00A42DD0" w:rsidTr="003D5F1E">
        <w:trPr>
          <w:trHeight w:val="174"/>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Апрель</w:t>
            </w:r>
          </w:p>
        </w:tc>
      </w:tr>
      <w:tr w:rsidR="003D5F1E" w:rsidRPr="00A42DD0" w:rsidTr="003D5F1E">
        <w:trPr>
          <w:trHeight w:val="841"/>
          <w:jc w:val="center"/>
        </w:trPr>
        <w:tc>
          <w:tcPr>
            <w:tcW w:w="710" w:type="dxa"/>
          </w:tcPr>
          <w:p w:rsidR="003D5F1E" w:rsidRPr="00A42DD0" w:rsidRDefault="003D5F1E" w:rsidP="003D5F1E">
            <w:pPr>
              <w:spacing w:before="100" w:beforeAutospacing="1" w:after="100" w:afterAutospacing="1"/>
              <w:contextualSpacing/>
              <w:jc w:val="center"/>
            </w:pPr>
            <w:r w:rsidRPr="00A42DD0">
              <w:t>27.</w:t>
            </w:r>
          </w:p>
        </w:tc>
        <w:tc>
          <w:tcPr>
            <w:tcW w:w="2268" w:type="dxa"/>
          </w:tcPr>
          <w:p w:rsidR="003D5F1E" w:rsidRPr="00A42DD0" w:rsidRDefault="003D5F1E" w:rsidP="003D5F1E">
            <w:pPr>
              <w:spacing w:before="100" w:beforeAutospacing="1" w:after="100" w:afterAutospacing="1"/>
              <w:contextualSpacing/>
            </w:pPr>
            <w:r w:rsidRPr="00A42DD0">
              <w:t>«</w:t>
            </w:r>
            <w:r>
              <w:t>Твоя любимая кукла</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Учить детей создавать в рисунке образ любимой игрушки; рисовать</w:t>
            </w:r>
            <w:r w:rsidRPr="009B306C">
              <w:rPr>
                <w:color w:val="000000"/>
              </w:rPr>
              <w:br/>
              <w:t xml:space="preserve">крупно, во весь лист. Передавать  форму, расположение частей фигуры человека, их относительную величину. Рассматривать   рисунки, выбирать лучший из них, обосновывать свой выбор. </w:t>
            </w:r>
            <w:proofErr w:type="spellStart"/>
            <w:r w:rsidRPr="009B306C">
              <w:rPr>
                <w:color w:val="000000"/>
              </w:rPr>
              <w:t>Упр.в</w:t>
            </w:r>
            <w:proofErr w:type="spellEnd"/>
            <w:r w:rsidRPr="009B306C">
              <w:rPr>
                <w:color w:val="000000"/>
              </w:rPr>
              <w:t xml:space="preserve"> рисовании и закрашивании.</w:t>
            </w:r>
          </w:p>
        </w:tc>
      </w:tr>
      <w:tr w:rsidR="003D5F1E" w:rsidRPr="00A42DD0" w:rsidTr="003D5F1E">
        <w:trPr>
          <w:trHeight w:val="274"/>
          <w:jc w:val="center"/>
        </w:trPr>
        <w:tc>
          <w:tcPr>
            <w:tcW w:w="710" w:type="dxa"/>
          </w:tcPr>
          <w:p w:rsidR="003D5F1E" w:rsidRPr="00A42DD0" w:rsidRDefault="003D5F1E" w:rsidP="003D5F1E">
            <w:pPr>
              <w:spacing w:before="100" w:beforeAutospacing="1" w:after="100" w:afterAutospacing="1"/>
              <w:contextualSpacing/>
              <w:jc w:val="center"/>
            </w:pPr>
            <w:r w:rsidRPr="00A42DD0">
              <w:t>28.</w:t>
            </w:r>
          </w:p>
        </w:tc>
        <w:tc>
          <w:tcPr>
            <w:tcW w:w="2268" w:type="dxa"/>
          </w:tcPr>
          <w:p w:rsidR="003D5F1E" w:rsidRPr="00A42DD0" w:rsidRDefault="003D5F1E" w:rsidP="003D5F1E">
            <w:pPr>
              <w:spacing w:before="100" w:beforeAutospacing="1" w:after="100" w:afterAutospacing="1"/>
              <w:contextualSpacing/>
            </w:pPr>
            <w:r w:rsidRPr="00A42DD0">
              <w:t>«</w:t>
            </w:r>
            <w:r>
              <w:t>Дом в котором ты живёшь</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умение рисовать большой дом, передавать прямоугольную форму стен, ряды окон,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3D5F1E" w:rsidRPr="00A42DD0" w:rsidTr="003D5F1E">
        <w:trPr>
          <w:trHeight w:val="910"/>
          <w:jc w:val="center"/>
        </w:trPr>
        <w:tc>
          <w:tcPr>
            <w:tcW w:w="710" w:type="dxa"/>
          </w:tcPr>
          <w:p w:rsidR="003D5F1E" w:rsidRPr="00A42DD0" w:rsidRDefault="003D5F1E" w:rsidP="003D5F1E">
            <w:pPr>
              <w:spacing w:before="100" w:beforeAutospacing="1" w:after="100" w:afterAutospacing="1"/>
              <w:contextualSpacing/>
              <w:jc w:val="center"/>
            </w:pPr>
            <w:r w:rsidRPr="00A42DD0">
              <w:t>29.</w:t>
            </w:r>
          </w:p>
        </w:tc>
        <w:tc>
          <w:tcPr>
            <w:tcW w:w="2268" w:type="dxa"/>
          </w:tcPr>
          <w:p w:rsidR="003D5F1E" w:rsidRPr="00A42DD0" w:rsidRDefault="003D5F1E" w:rsidP="003D5F1E">
            <w:pPr>
              <w:spacing w:before="100" w:beforeAutospacing="1" w:after="100" w:afterAutospacing="1"/>
              <w:contextualSpacing/>
            </w:pPr>
            <w:r w:rsidRPr="00A42DD0">
              <w:t>«</w:t>
            </w:r>
            <w:r>
              <w:t>Празднично украшенный дом</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Учить передавать впечатления от праздничного города в рисунке;</w:t>
            </w:r>
            <w:r w:rsidRPr="009B306C">
              <w:rPr>
                <w:color w:val="000000"/>
              </w:rPr>
              <w:br/>
              <w:t>Закреплять умение рисовать дом и украшать его флагами, цветными огнями. Упражнять в рисовании и закрашивании путем накладывания</w:t>
            </w:r>
            <w:r w:rsidRPr="009B306C">
              <w:rPr>
                <w:color w:val="000000"/>
              </w:rPr>
              <w:br/>
              <w:t>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3D5F1E" w:rsidRPr="00A42DD0" w:rsidTr="003D5F1E">
        <w:trPr>
          <w:trHeight w:val="910"/>
          <w:jc w:val="center"/>
        </w:trPr>
        <w:tc>
          <w:tcPr>
            <w:tcW w:w="710" w:type="dxa"/>
          </w:tcPr>
          <w:p w:rsidR="003D5F1E" w:rsidRPr="00A42DD0" w:rsidRDefault="003D5F1E" w:rsidP="003D5F1E">
            <w:pPr>
              <w:spacing w:before="100" w:beforeAutospacing="1" w:after="100" w:afterAutospacing="1"/>
              <w:contextualSpacing/>
              <w:jc w:val="center"/>
            </w:pPr>
            <w:r>
              <w:t>30.</w:t>
            </w:r>
          </w:p>
        </w:tc>
        <w:tc>
          <w:tcPr>
            <w:tcW w:w="2268" w:type="dxa"/>
          </w:tcPr>
          <w:p w:rsidR="003D5F1E" w:rsidRDefault="003D5F1E" w:rsidP="003D5F1E">
            <w:pPr>
              <w:spacing w:before="100" w:beforeAutospacing="1" w:after="100" w:afterAutospacing="1"/>
              <w:contextualSpacing/>
            </w:pPr>
            <w:r>
              <w:t xml:space="preserve">«Самолёты летят сквозь облаков»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Учить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3D5F1E" w:rsidRPr="00A42DD0" w:rsidTr="003D5F1E">
        <w:trPr>
          <w:trHeight w:val="289"/>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Май</w:t>
            </w:r>
          </w:p>
        </w:tc>
      </w:tr>
      <w:tr w:rsidR="003D5F1E" w:rsidRPr="00A42DD0" w:rsidTr="003D5F1E">
        <w:trPr>
          <w:trHeight w:val="703"/>
          <w:jc w:val="center"/>
        </w:trPr>
        <w:tc>
          <w:tcPr>
            <w:tcW w:w="710" w:type="dxa"/>
          </w:tcPr>
          <w:p w:rsidR="003D5F1E" w:rsidRPr="00A42DD0" w:rsidRDefault="003D5F1E" w:rsidP="003D5F1E">
            <w:pPr>
              <w:spacing w:before="100" w:beforeAutospacing="1" w:after="100" w:afterAutospacing="1"/>
              <w:contextualSpacing/>
              <w:jc w:val="center"/>
            </w:pPr>
            <w:r w:rsidRPr="00A42DD0">
              <w:t>31.</w:t>
            </w:r>
          </w:p>
        </w:tc>
        <w:tc>
          <w:tcPr>
            <w:tcW w:w="2268" w:type="dxa"/>
          </w:tcPr>
          <w:p w:rsidR="003D5F1E" w:rsidRPr="00A42DD0" w:rsidRDefault="003D5F1E" w:rsidP="003D5F1E">
            <w:pPr>
              <w:spacing w:before="100" w:beforeAutospacing="1" w:after="100" w:afterAutospacing="1"/>
              <w:contextualSpacing/>
            </w:pPr>
            <w:r>
              <w:t xml:space="preserve">«Нарисуй картинку про весну» </w:t>
            </w:r>
          </w:p>
          <w:p w:rsidR="003D5F1E" w:rsidRPr="00A42DD0" w:rsidRDefault="003D5F1E" w:rsidP="003D5F1E">
            <w:pPr>
              <w:spacing w:before="100" w:beforeAutospacing="1" w:after="100" w:afterAutospacing="1"/>
              <w:contextualSpacing/>
              <w:jc w:val="center"/>
            </w:pPr>
          </w:p>
        </w:tc>
        <w:tc>
          <w:tcPr>
            <w:tcW w:w="6945" w:type="dxa"/>
          </w:tcPr>
          <w:p w:rsidR="003D5F1E" w:rsidRPr="009B306C" w:rsidRDefault="003D5F1E" w:rsidP="003D5F1E">
            <w:pPr>
              <w:spacing w:before="100" w:beforeAutospacing="1" w:after="100" w:afterAutospacing="1"/>
              <w:contextualSpacing/>
              <w:jc w:val="both"/>
            </w:pPr>
            <w:r w:rsidRPr="009B306C">
              <w:rPr>
                <w:color w:val="000000"/>
              </w:rPr>
              <w:t xml:space="preserve">Упражнять в умении передавать в рисунке впечатления от весны. Развивать умение удачно располагать изображение на листе. Упражнять в рисовании красками (хорошо промывать </w:t>
            </w:r>
            <w:r w:rsidRPr="009B306C">
              <w:rPr>
                <w:color w:val="000000"/>
              </w:rPr>
              <w:lastRenderedPageBreak/>
              <w:t>кисть, осушать ее, набирать краску на кисть по мере надобности)</w:t>
            </w:r>
          </w:p>
        </w:tc>
      </w:tr>
      <w:tr w:rsidR="003D5F1E" w:rsidRPr="00A42DD0" w:rsidTr="003D5F1E">
        <w:trPr>
          <w:trHeight w:val="273"/>
          <w:jc w:val="center"/>
        </w:trPr>
        <w:tc>
          <w:tcPr>
            <w:tcW w:w="710" w:type="dxa"/>
          </w:tcPr>
          <w:p w:rsidR="003D5F1E" w:rsidRPr="00A42DD0" w:rsidRDefault="003D5F1E" w:rsidP="003D5F1E">
            <w:pPr>
              <w:spacing w:before="100" w:beforeAutospacing="1" w:after="100" w:afterAutospacing="1"/>
              <w:contextualSpacing/>
              <w:jc w:val="center"/>
            </w:pPr>
            <w:r w:rsidRPr="00A42DD0">
              <w:lastRenderedPageBreak/>
              <w:t>32.</w:t>
            </w:r>
          </w:p>
        </w:tc>
        <w:tc>
          <w:tcPr>
            <w:tcW w:w="2268" w:type="dxa"/>
          </w:tcPr>
          <w:p w:rsidR="003D5F1E" w:rsidRPr="00A42DD0" w:rsidRDefault="003D5F1E" w:rsidP="003D5F1E">
            <w:pPr>
              <w:spacing w:before="100" w:beforeAutospacing="1" w:after="100" w:afterAutospacing="1"/>
              <w:contextualSpacing/>
            </w:pPr>
            <w:r w:rsidRPr="00A42DD0">
              <w:t xml:space="preserve"> </w:t>
            </w:r>
            <w:r>
              <w:t xml:space="preserve">«Нарисуй какую хочешь картинку»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t>Учить детей задумывать содержание рисунков, доводить свой замысел до конца. Воспитывать самостоятельность, творчество.</w:t>
            </w:r>
            <w:r w:rsidR="003F72DA" w:rsidRPr="00FC3BEE">
              <w:t xml:space="preserve"> </w:t>
            </w:r>
            <w:r w:rsidR="003F72DA" w:rsidRPr="003F72DA">
              <w:rPr>
                <w:b/>
              </w:rPr>
              <w:t>Истоки. В гости к лету</w:t>
            </w:r>
          </w:p>
        </w:tc>
      </w:tr>
      <w:tr w:rsidR="003D5F1E" w:rsidRPr="00A42DD0" w:rsidTr="003D5F1E">
        <w:trPr>
          <w:trHeight w:val="569"/>
          <w:jc w:val="center"/>
        </w:trPr>
        <w:tc>
          <w:tcPr>
            <w:tcW w:w="710" w:type="dxa"/>
          </w:tcPr>
          <w:p w:rsidR="003D5F1E" w:rsidRPr="00A42DD0" w:rsidRDefault="003D5F1E" w:rsidP="003D5F1E">
            <w:pPr>
              <w:spacing w:before="100" w:beforeAutospacing="1" w:after="100" w:afterAutospacing="1"/>
              <w:contextualSpacing/>
              <w:jc w:val="center"/>
            </w:pPr>
            <w:r w:rsidRPr="00A42DD0">
              <w:t>33.</w:t>
            </w:r>
          </w:p>
        </w:tc>
        <w:tc>
          <w:tcPr>
            <w:tcW w:w="2268" w:type="dxa"/>
          </w:tcPr>
          <w:p w:rsidR="003D5F1E" w:rsidRPr="00A42DD0" w:rsidRDefault="003D5F1E" w:rsidP="003D5F1E">
            <w:pPr>
              <w:spacing w:before="100" w:beforeAutospacing="1" w:after="100" w:afterAutospacing="1"/>
              <w:contextualSpacing/>
            </w:pPr>
            <w:r w:rsidRPr="00A42DD0">
              <w:t>«</w:t>
            </w:r>
            <w:r>
              <w:t>Разрисовывание перьев для хвоста сказочной птицы</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tc>
      </w:tr>
      <w:tr w:rsidR="003D5F1E" w:rsidRPr="00A42DD0" w:rsidTr="003D5F1E">
        <w:trPr>
          <w:jc w:val="center"/>
        </w:trPr>
        <w:tc>
          <w:tcPr>
            <w:tcW w:w="2978" w:type="dxa"/>
            <w:gridSpan w:val="2"/>
            <w:vAlign w:val="center"/>
          </w:tcPr>
          <w:p w:rsidR="003D5F1E" w:rsidRPr="00A42DD0" w:rsidRDefault="003D5F1E" w:rsidP="003D5F1E">
            <w:pPr>
              <w:spacing w:before="100" w:beforeAutospacing="1" w:after="100" w:afterAutospacing="1"/>
              <w:contextualSpacing/>
              <w:jc w:val="right"/>
            </w:pPr>
            <w:r w:rsidRPr="00A42DD0">
              <w:rPr>
                <w:b/>
              </w:rPr>
              <w:t xml:space="preserve">Всего  </w:t>
            </w:r>
          </w:p>
        </w:tc>
        <w:tc>
          <w:tcPr>
            <w:tcW w:w="6945" w:type="dxa"/>
          </w:tcPr>
          <w:p w:rsidR="003D5F1E" w:rsidRPr="00A42DD0" w:rsidRDefault="003D5F1E" w:rsidP="003D5F1E">
            <w:pPr>
              <w:spacing w:before="100" w:beforeAutospacing="1" w:after="100" w:afterAutospacing="1"/>
              <w:contextualSpacing/>
              <w:rPr>
                <w:b/>
              </w:rPr>
            </w:pPr>
            <w:r w:rsidRPr="00A42DD0">
              <w:rPr>
                <w:b/>
              </w:rPr>
              <w:t>33</w:t>
            </w:r>
          </w:p>
        </w:tc>
      </w:tr>
    </w:tbl>
    <w:p w:rsidR="003D5F1E" w:rsidRDefault="003D5F1E"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851E03">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851E03">
        <w:t xml:space="preserve"> </w:t>
      </w:r>
      <w:r w:rsidRPr="00D91ACB">
        <w:rPr>
          <w:bCs/>
        </w:rPr>
        <w:t>образовательного процесса:</w:t>
      </w:r>
      <w:r w:rsidR="00851E03">
        <w:rPr>
          <w:bCs/>
        </w:rPr>
        <w:t xml:space="preserve"> </w:t>
      </w:r>
      <w:r w:rsidRPr="00D91ACB">
        <w:t xml:space="preserve">дни открытых дверей, индивидуальные </w:t>
      </w:r>
      <w:r w:rsidRPr="00D91ACB">
        <w:rPr>
          <w:bCs/>
        </w:rPr>
        <w:t>и</w:t>
      </w:r>
      <w:r w:rsidR="00851E03">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851E03">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00851E03">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851E03">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lastRenderedPageBreak/>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3D5F1E" w:rsidRDefault="003D5F1E" w:rsidP="00D91ACB">
      <w:pPr>
        <w:autoSpaceDE w:val="0"/>
        <w:autoSpaceDN w:val="0"/>
        <w:adjustRightInd w:val="0"/>
        <w:jc w:val="center"/>
        <w:rPr>
          <w:b/>
        </w:rPr>
      </w:pP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lastRenderedPageBreak/>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w:t>
      </w:r>
      <w:r w:rsidRPr="00D91ACB">
        <w:lastRenderedPageBreak/>
        <w:t xml:space="preserve">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003D5F1E">
        <w:rPr>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lastRenderedPageBreak/>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w:t>
      </w:r>
      <w:r w:rsidR="00FC3BEE">
        <w:rPr>
          <w:b/>
          <w:lang w:eastAsia="ar-SA"/>
        </w:rPr>
        <w:t xml:space="preserve"> с родителями на 2020– 2021</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012A78">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lastRenderedPageBreak/>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 xml:space="preserve">Памятка для </w:t>
            </w:r>
            <w:r w:rsidRPr="009C52FF">
              <w:rPr>
                <w:rFonts w:ascii="Times New Roman" w:hAnsi="Times New Roman"/>
                <w:sz w:val="24"/>
                <w:szCs w:val="24"/>
              </w:rPr>
              <w:lastRenderedPageBreak/>
              <w:t>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lastRenderedPageBreak/>
              <w:t xml:space="preserve">Знакомство родителей с задачами </w:t>
            </w:r>
            <w:r w:rsidRPr="009C52FF">
              <w:rPr>
                <w:rFonts w:ascii="Times New Roman" w:hAnsi="Times New Roman"/>
                <w:sz w:val="24"/>
                <w:szCs w:val="24"/>
              </w:rPr>
              <w:lastRenderedPageBreak/>
              <w:t xml:space="preserve">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7-11</w:t>
            </w:r>
            <w:r w:rsidR="00FA53B4" w:rsidRPr="009C52FF">
              <w:rPr>
                <w:rFonts w:ascii="Times New Roman" w:hAnsi="Times New Roman"/>
                <w:sz w:val="24"/>
                <w:szCs w:val="24"/>
              </w:rPr>
              <w:t xml:space="preserve"> </w:t>
            </w:r>
            <w:r w:rsidR="00FA53B4" w:rsidRPr="009C52FF">
              <w:rPr>
                <w:rFonts w:ascii="Times New Roman" w:hAnsi="Times New Roman"/>
                <w:sz w:val="24"/>
                <w:szCs w:val="24"/>
              </w:rPr>
              <w:lastRenderedPageBreak/>
              <w:t>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(Образ (Любимый образ)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r w:rsidR="003D5F1E">
              <w:rPr>
                <w:rFonts w:ascii="Times New Roman" w:hAnsi="Times New Roman"/>
                <w:sz w:val="24"/>
                <w:szCs w:val="24"/>
              </w:rPr>
              <w:t xml:space="preserve"> </w:t>
            </w:r>
            <w:r w:rsidRPr="009C52FF">
              <w:rPr>
                <w:rFonts w:ascii="Times New Roman" w:hAnsi="Times New Roman"/>
                <w:sz w:val="24"/>
                <w:szCs w:val="24"/>
              </w:rPr>
              <w:t>Совершенствование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 xml:space="preserve">моотношений работников дошкольного учреждения </w:t>
            </w:r>
            <w:r w:rsidRPr="0037443B">
              <w:rPr>
                <w:rFonts w:ascii="Times New Roman" w:hAnsi="Times New Roman"/>
                <w:sz w:val="24"/>
                <w:szCs w:val="24"/>
              </w:rPr>
              <w:lastRenderedPageBreak/>
              <w:t>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C606F8">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lastRenderedPageBreak/>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lastRenderedPageBreak/>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r w:rsidRPr="00011588">
        <w:lastRenderedPageBreak/>
        <w:t xml:space="preserve">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00383CD5">
        <w:rPr>
          <w:b/>
        </w:rPr>
        <w:t xml:space="preserve">. </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C606F8" w:rsidRPr="009C52FF" w:rsidRDefault="00C606F8" w:rsidP="00EB1326">
      <w:pPr>
        <w:autoSpaceDE w:val="0"/>
        <w:autoSpaceDN w:val="0"/>
        <w:adjustRightInd w:val="0"/>
        <w:ind w:firstLine="567"/>
      </w:pPr>
    </w:p>
    <w:p w:rsidR="00FA53B4" w:rsidRPr="00C606F8" w:rsidRDefault="00FA53B4" w:rsidP="00C606F8">
      <w:pPr>
        <w:ind w:firstLine="709"/>
        <w:contextualSpacing/>
        <w:jc w:val="center"/>
        <w:rPr>
          <w:b/>
        </w:rPr>
      </w:pPr>
      <w:r w:rsidRPr="00407911">
        <w:rPr>
          <w:b/>
        </w:rPr>
        <w:lastRenderedPageBreak/>
        <w:t>2.8</w:t>
      </w:r>
      <w:r w:rsidR="00383CD5">
        <w:rPr>
          <w:b/>
        </w:rPr>
        <w:t>.</w:t>
      </w:r>
      <w:r w:rsidRPr="00407911">
        <w:rPr>
          <w:b/>
        </w:rPr>
        <w:t xml:space="preserve">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r w:rsidRPr="00B73CCA">
        <w:rPr>
          <w:rFonts w:ascii="Times New Roman" w:hAnsi="Times New Roman"/>
          <w:sz w:val="24"/>
          <w:szCs w:val="24"/>
        </w:rPr>
        <w:t xml:space="preserve"> </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3C6FDA" w:rsidP="003C6FDA">
      <w:pPr>
        <w:tabs>
          <w:tab w:val="center" w:pos="4677"/>
          <w:tab w:val="left" w:pos="6735"/>
        </w:tabs>
        <w:rPr>
          <w:b/>
        </w:rPr>
      </w:pPr>
      <w:r w:rsidRPr="00D91D30">
        <w:rPr>
          <w:b/>
        </w:rPr>
        <w:lastRenderedPageBreak/>
        <w:tab/>
      </w:r>
      <w:r w:rsidR="00FA53B4" w:rsidRPr="0076038A">
        <w:rPr>
          <w:b/>
          <w:lang w:val="en-US"/>
        </w:rPr>
        <w:t>III</w:t>
      </w:r>
      <w:r w:rsidR="00FA53B4" w:rsidRPr="0076038A">
        <w:rPr>
          <w:b/>
        </w:rPr>
        <w:t>. Организационный раздел</w:t>
      </w:r>
      <w:r w:rsidRPr="003C6FDA">
        <w:rPr>
          <w:b/>
        </w:rPr>
        <w:tab/>
      </w:r>
    </w:p>
    <w:p w:rsidR="00FA53B4" w:rsidRPr="003C6FDA" w:rsidRDefault="00FA53B4" w:rsidP="00EB1326">
      <w:pPr>
        <w:autoSpaceDE w:val="0"/>
        <w:autoSpaceDN w:val="0"/>
        <w:adjustRightInd w:val="0"/>
        <w:ind w:firstLine="567"/>
        <w:jc w:val="center"/>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rsidR="00851E03">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 xml:space="preserve">В группе детей </w:t>
      </w:r>
      <w:r w:rsidR="00851E03">
        <w:t>4-5</w:t>
      </w:r>
      <w:r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FA53B4" w:rsidRPr="00407911" w:rsidRDefault="00FA53B4" w:rsidP="00EB1326">
      <w:pPr>
        <w:spacing w:after="200" w:line="276" w:lineRule="auto"/>
        <w:jc w:val="center"/>
        <w:rPr>
          <w:b/>
        </w:rPr>
      </w:pPr>
      <w:r w:rsidRPr="00407911">
        <w:rPr>
          <w:b/>
        </w:rPr>
        <w:lastRenderedPageBreak/>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FA53B4" w:rsidRPr="002C0907" w:rsidRDefault="00FA53B4" w:rsidP="00285D9E">
      <w:pPr>
        <w:tabs>
          <w:tab w:val="left" w:pos="7480"/>
        </w:tabs>
        <w:jc w:val="center"/>
        <w:rPr>
          <w:rFonts w:ascii="Calibri" w:hAnsi="Calibri"/>
        </w:rPr>
      </w:pPr>
      <w:r w:rsidRPr="002C0907">
        <w:rPr>
          <w:b/>
        </w:rPr>
        <w:lastRenderedPageBreak/>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историко- географических представлений</w:t>
            </w:r>
          </w:p>
        </w:tc>
        <w:tc>
          <w:tcPr>
            <w:tcW w:w="5055" w:type="dxa"/>
          </w:tcPr>
          <w:p w:rsidR="00FA53B4" w:rsidRPr="009C52FF" w:rsidRDefault="00FA53B4" w:rsidP="00853EC8">
            <w:pPr>
              <w:ind w:right="-156"/>
            </w:pPr>
            <w:r w:rsidRPr="009C52FF">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383CD5" w:rsidRDefault="00383CD5" w:rsidP="00F356E2">
      <w:pPr>
        <w:spacing w:before="100" w:beforeAutospacing="1" w:after="100" w:afterAutospacing="1"/>
        <w:jc w:val="both"/>
      </w:pPr>
    </w:p>
    <w:p w:rsidR="00383CD5" w:rsidRDefault="00383CD5" w:rsidP="00F356E2">
      <w:pPr>
        <w:spacing w:before="100" w:beforeAutospacing="1" w:after="100" w:afterAutospacing="1"/>
        <w:jc w:val="both"/>
      </w:pPr>
    </w:p>
    <w:p w:rsidR="00FA53B4" w:rsidRPr="002C0907" w:rsidRDefault="00FA53B4" w:rsidP="00285D9E">
      <w:pPr>
        <w:spacing w:line="360" w:lineRule="auto"/>
        <w:contextualSpacing/>
        <w:jc w:val="center"/>
        <w:rPr>
          <w:b/>
        </w:rPr>
      </w:pPr>
      <w:r w:rsidRPr="002C0907">
        <w:rPr>
          <w:b/>
        </w:rPr>
        <w:lastRenderedPageBreak/>
        <w:t>3.4  Список  литературы</w:t>
      </w:r>
    </w:p>
    <w:p w:rsidR="00FA53B4" w:rsidRDefault="00FA53B4" w:rsidP="00285D9E">
      <w:pPr>
        <w:spacing w:before="26"/>
        <w:ind w:firstLine="709"/>
        <w:contextualSpacing/>
        <w:jc w:val="both"/>
      </w:pPr>
      <w:r>
        <w:t>Н</w:t>
      </w:r>
      <w:r w:rsidRPr="00EE77DF">
        <w:t xml:space="preserve">аучно-методическая и учебно-методическая литература; литература для детей; литература для родителей; </w:t>
      </w:r>
      <w:proofErr w:type="spellStart"/>
      <w:r w:rsidRPr="00EE77DF">
        <w:t>интернет-ресурсы</w:t>
      </w:r>
      <w:proofErr w:type="spellEnd"/>
      <w:r w:rsidRPr="00EE77DF">
        <w:t>;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proofErr w:type="spellStart"/>
            <w:r>
              <w:t>К.Ю.Белая</w:t>
            </w:r>
            <w:proofErr w:type="spellEnd"/>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Р.С.Буре</w:t>
            </w:r>
            <w:proofErr w:type="spellEnd"/>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Н.Ф.Губанова</w:t>
            </w:r>
            <w:proofErr w:type="spellEnd"/>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proofErr w:type="spellStart"/>
            <w:r>
              <w:t>Н.Ф.Губанова</w:t>
            </w:r>
            <w:proofErr w:type="spellEnd"/>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proofErr w:type="spellStart"/>
            <w:r>
              <w:t>И.А.Кузьмин</w:t>
            </w:r>
            <w:proofErr w:type="spellEnd"/>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 xml:space="preserve">Интеграция в </w:t>
            </w:r>
            <w:proofErr w:type="spellStart"/>
            <w:r>
              <w:t>воспитательно</w:t>
            </w:r>
            <w:proofErr w:type="spellEnd"/>
            <w:r>
              <w:t>-образовательной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proofErr w:type="spellStart"/>
            <w:r>
              <w:t>И.В.Кравченко</w:t>
            </w:r>
            <w:proofErr w:type="spellEnd"/>
            <w:r>
              <w:t xml:space="preserve">, </w:t>
            </w:r>
            <w:proofErr w:type="spellStart"/>
            <w:r>
              <w:t>Т.Л.Долгова</w:t>
            </w:r>
            <w:proofErr w:type="spellEnd"/>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proofErr w:type="spellStart"/>
            <w:r>
              <w:t>Л.Ю.Павлова</w:t>
            </w:r>
            <w:proofErr w:type="spellEnd"/>
            <w:r>
              <w:t xml:space="preserve">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proofErr w:type="spellStart"/>
            <w:r>
              <w:lastRenderedPageBreak/>
              <w:t>Е.Е.Крашенинников</w:t>
            </w:r>
            <w:proofErr w:type="spellEnd"/>
            <w:r>
              <w:t xml:space="preserve">, </w:t>
            </w:r>
            <w:proofErr w:type="spellStart"/>
            <w:r>
              <w:t>О.Л.Холодова</w:t>
            </w:r>
            <w:proofErr w:type="spellEnd"/>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proofErr w:type="spellStart"/>
            <w:r>
              <w:t>И.А.Кузьмин</w:t>
            </w:r>
            <w:proofErr w:type="spellEnd"/>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proofErr w:type="spellStart"/>
            <w:r>
              <w:t>И.А.Кузьмин</w:t>
            </w:r>
            <w:proofErr w:type="spellEnd"/>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proofErr w:type="spellStart"/>
            <w:r>
              <w:t>И.А.Кузьмин</w:t>
            </w:r>
            <w:proofErr w:type="spellEnd"/>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proofErr w:type="spellStart"/>
            <w:r w:rsidRPr="00155709">
              <w:t>Л.И.Пензулаева</w:t>
            </w:r>
            <w:proofErr w:type="spellEnd"/>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proofErr w:type="spellStart"/>
            <w:r w:rsidRPr="00155709">
              <w:t>М.М.Борисова</w:t>
            </w:r>
            <w:proofErr w:type="spellEnd"/>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proofErr w:type="spellStart"/>
            <w:r w:rsidRPr="00155709">
              <w:t>Т.Е.Харченко</w:t>
            </w:r>
            <w:proofErr w:type="spellEnd"/>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proofErr w:type="spellStart"/>
            <w:r w:rsidRPr="00155709">
              <w:t>Л.И.Пензулаева</w:t>
            </w:r>
            <w:proofErr w:type="spellEnd"/>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383CD5" w:rsidRDefault="00383CD5" w:rsidP="00285D9E">
      <w:pPr>
        <w:jc w:val="center"/>
        <w:rPr>
          <w:b/>
        </w:rPr>
      </w:pPr>
    </w:p>
    <w:p w:rsidR="00383CD5" w:rsidRDefault="00383CD5" w:rsidP="00285D9E">
      <w:pPr>
        <w:jc w:val="center"/>
        <w:rPr>
          <w:b/>
        </w:rPr>
      </w:pPr>
    </w:p>
    <w:p w:rsidR="00383CD5" w:rsidRDefault="00383CD5" w:rsidP="00285D9E">
      <w:pPr>
        <w:jc w:val="center"/>
        <w:rPr>
          <w:b/>
        </w:rPr>
      </w:pPr>
    </w:p>
    <w:p w:rsidR="00383CD5" w:rsidRDefault="00383CD5" w:rsidP="00285D9E">
      <w:pPr>
        <w:jc w:val="center"/>
        <w:rPr>
          <w:b/>
        </w:rPr>
      </w:pPr>
    </w:p>
    <w:p w:rsidR="00FA53B4" w:rsidRPr="00EB0DB7" w:rsidRDefault="00FA53B4" w:rsidP="00285D9E">
      <w:pPr>
        <w:jc w:val="center"/>
        <w:rPr>
          <w:b/>
        </w:rPr>
      </w:pPr>
      <w:r w:rsidRPr="009C52FF">
        <w:rPr>
          <w:b/>
        </w:rPr>
        <w:lastRenderedPageBreak/>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Default="00FA53B4"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3D5F1E" w:rsidRDefault="003D5F1E" w:rsidP="00EB1326">
      <w:pPr>
        <w:pStyle w:val="a9"/>
        <w:spacing w:before="100" w:beforeAutospacing="1" w:after="100" w:afterAutospacing="1"/>
        <w:ind w:left="709"/>
        <w:jc w:val="both"/>
      </w:pPr>
    </w:p>
    <w:p w:rsidR="00D906CA" w:rsidRDefault="00D906CA" w:rsidP="00EB1326">
      <w:pPr>
        <w:pStyle w:val="a9"/>
        <w:spacing w:before="100" w:beforeAutospacing="1" w:after="100" w:afterAutospacing="1"/>
        <w:ind w:left="709"/>
        <w:jc w:val="both"/>
      </w:pPr>
    </w:p>
    <w:p w:rsidR="00D906CA" w:rsidRDefault="00D906CA" w:rsidP="00EB1326">
      <w:pPr>
        <w:pStyle w:val="a9"/>
        <w:spacing w:before="100" w:beforeAutospacing="1" w:after="100" w:afterAutospacing="1"/>
        <w:ind w:left="709"/>
        <w:jc w:val="both"/>
      </w:pPr>
    </w:p>
    <w:p w:rsidR="00D906CA" w:rsidRDefault="00D906CA" w:rsidP="00EB1326">
      <w:pPr>
        <w:pStyle w:val="a9"/>
        <w:spacing w:before="100" w:beforeAutospacing="1" w:after="100" w:afterAutospacing="1"/>
        <w:ind w:left="709"/>
        <w:jc w:val="both"/>
      </w:pPr>
    </w:p>
    <w:p w:rsidR="003D5F1E" w:rsidRDefault="003D5F1E" w:rsidP="00EB1326">
      <w:pPr>
        <w:pStyle w:val="a9"/>
        <w:spacing w:before="100" w:beforeAutospacing="1" w:after="100" w:afterAutospacing="1"/>
        <w:ind w:left="709"/>
        <w:jc w:val="both"/>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FC3BEE" w:rsidRDefault="00FC3BEE" w:rsidP="00FC3BEE">
      <w:pPr>
        <w:pStyle w:val="a9"/>
        <w:spacing w:before="100" w:beforeAutospacing="1" w:after="100" w:afterAutospacing="1"/>
        <w:ind w:left="709"/>
        <w:jc w:val="right"/>
      </w:pPr>
      <w:r>
        <w:lastRenderedPageBreak/>
        <w:t>Приложение № 1</w:t>
      </w:r>
    </w:p>
    <w:p w:rsidR="00FC3BEE" w:rsidRPr="00FC3BEE" w:rsidRDefault="00FC3BEE" w:rsidP="00FC3BEE">
      <w:pPr>
        <w:jc w:val="center"/>
      </w:pPr>
      <w:r w:rsidRPr="00FC3BEE">
        <w:t>Комплексно - тематическое планирование</w:t>
      </w:r>
      <w:r w:rsidR="00383CD5">
        <w:t xml:space="preserve"> по "Истоки"</w:t>
      </w:r>
    </w:p>
    <w:p w:rsidR="00FC3BEE" w:rsidRPr="00FC3BEE" w:rsidRDefault="00FC3BEE" w:rsidP="00FC3BEE">
      <w:pPr>
        <w:jc w:val="center"/>
      </w:pPr>
      <w:r w:rsidRPr="00FC3BEE">
        <w:t>средняя группа</w:t>
      </w:r>
    </w:p>
    <w:tbl>
      <w:tblPr>
        <w:tblStyle w:val="aa"/>
        <w:tblW w:w="0" w:type="auto"/>
        <w:tblLook w:val="04A0" w:firstRow="1" w:lastRow="0" w:firstColumn="1" w:lastColumn="0" w:noHBand="0" w:noVBand="1"/>
      </w:tblPr>
      <w:tblGrid>
        <w:gridCol w:w="912"/>
        <w:gridCol w:w="1456"/>
        <w:gridCol w:w="3131"/>
        <w:gridCol w:w="4072"/>
      </w:tblGrid>
      <w:tr w:rsidR="00FC3BEE" w:rsidRPr="00FC3BEE" w:rsidTr="00851E03">
        <w:tc>
          <w:tcPr>
            <w:tcW w:w="959"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Месяц</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Неделя</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Тема</w:t>
            </w:r>
          </w:p>
        </w:tc>
        <w:tc>
          <w:tcPr>
            <w:tcW w:w="6521"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Содержание работы</w:t>
            </w:r>
          </w:p>
        </w:tc>
      </w:tr>
      <w:tr w:rsidR="00FC3BEE" w:rsidRPr="00FC3BEE" w:rsidTr="00851E03">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FC3BEE" w:rsidRPr="00FC3BEE" w:rsidRDefault="00FC3BEE" w:rsidP="00851E03">
            <w:pPr>
              <w:ind w:left="113" w:right="113"/>
              <w:jc w:val="center"/>
            </w:pPr>
            <w:r w:rsidRPr="00FC3BEE">
              <w:t xml:space="preserve"> Сентябрь</w:t>
            </w:r>
          </w:p>
          <w:p w:rsidR="00FC3BEE" w:rsidRPr="00FC3BEE" w:rsidRDefault="00FC3BEE" w:rsidP="00851E03">
            <w:pPr>
              <w:ind w:left="113" w:right="113"/>
              <w:jc w:val="center"/>
            </w:pPr>
          </w:p>
          <w:p w:rsidR="00FC3BEE" w:rsidRPr="00FC3BEE" w:rsidRDefault="00FC3BEE" w:rsidP="00851E03">
            <w:pPr>
              <w:ind w:left="113" w:right="113"/>
              <w:jc w:val="center"/>
            </w:pP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01.09.20</w:t>
            </w:r>
            <w:r w:rsidR="00FC3BEE" w:rsidRPr="00FC3BEE">
              <w:t>-08.09.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Знаний</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детским садом, предметно-пространственной средой (изменениями). Профессии: врач, дворник, повар.</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11.09.20</w:t>
            </w:r>
            <w:r w:rsidR="00FC3BEE" w:rsidRPr="00FC3BEE">
              <w:t>-15.09.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r w:rsidRPr="00FC3BEE">
              <w:t>Ходит осень по дорожкам</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Сезонные изменения в природе.</w:t>
            </w:r>
            <w:r w:rsidR="003D5F1E">
              <w:t xml:space="preserve"> </w:t>
            </w:r>
            <w:r w:rsidRPr="00FC3BEE">
              <w:t>Простейшие связи между живой и неживой природой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18.09.20</w:t>
            </w:r>
            <w:r w:rsidR="00FC3BEE" w:rsidRPr="00FC3BEE">
              <w:t>-22.09.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Уроки безопасности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Элементарные экологические представления. Правила безопасного поведения в природе. </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25.09.20</w:t>
            </w:r>
            <w:r w:rsidR="00FC3BEE" w:rsidRPr="00FC3BEE">
              <w:t>-29.09.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Сельскохозяйственные профессии. Овощи, фрукты (местные, экзотические). Сад, огород.</w:t>
            </w:r>
          </w:p>
        </w:tc>
      </w:tr>
      <w:tr w:rsidR="00FC3BEE" w:rsidRPr="00FC3BEE" w:rsidTr="00851E03">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right"/>
            </w:pPr>
            <w:r w:rsidRPr="00FC3BEE">
              <w:t>Октябрь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02.10.20</w:t>
            </w:r>
            <w:r w:rsidR="00FC3BEE" w:rsidRPr="00FC3BEE">
              <w:t>-06.10.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Осень в лесу (звери, птицы).Профессия лесника.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09.10.20</w:t>
            </w:r>
            <w:r w:rsidR="00FC3BEE" w:rsidRPr="00FC3BEE">
              <w:t>-13.10.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Я в мире человек.</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Родственные отношения в семье.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16.10.20</w:t>
            </w:r>
            <w:r w:rsidR="00FC3BEE" w:rsidRPr="00FC3BEE">
              <w:t>-20.10.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(Дружная семья)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Родные люди. Семья. Все вместе - так и душа на месте.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23.10.20</w:t>
            </w:r>
            <w:r w:rsidR="00FC3BEE" w:rsidRPr="00FC3BEE">
              <w:t>-27.10.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Я расту здоровым.</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Положительная самооценка. Образ </w:t>
            </w:r>
            <w:proofErr w:type="spellStart"/>
            <w:r w:rsidRPr="00FC3BEE">
              <w:t>Я.Здоровый</w:t>
            </w:r>
            <w:proofErr w:type="spellEnd"/>
            <w:r w:rsidRPr="00FC3BEE">
              <w:t xml:space="preserve"> образ жизни.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Ноябрь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30.10.20</w:t>
            </w:r>
            <w:r w:rsidR="00FC3BEE" w:rsidRPr="00FC3BEE">
              <w:t>-03.11.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городом. Транспорт. ПДД. Профессии.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06.11.20</w:t>
            </w:r>
            <w:r w:rsidR="00FC3BEE" w:rsidRPr="00FC3BEE">
              <w:t>-10.11.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Начальные представления о родном крае. История, культура родного края. Люди, прославившие Россию.</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13.11.20</w:t>
            </w:r>
            <w:r w:rsidR="00FC3BEE" w:rsidRPr="00FC3BEE">
              <w:t>-17.11.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(Сказочный лес)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Поле, лес, река – прекрасный мир природы. Сказочные образы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20.11.20</w:t>
            </w:r>
            <w:r w:rsidR="00FC3BEE" w:rsidRPr="00FC3BEE">
              <w:t>-24.11.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(Домашнее тепло)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Проявление душевной доброты. Родной дом. Внимание. Забота. Мир. Счастье.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27.11.20</w:t>
            </w:r>
            <w:r w:rsidR="00FC3BEE" w:rsidRPr="00FC3BEE">
              <w:t>-01.12.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зиме. Простейшие связи между явлениями живой и неживой природы. Сезонные наблюдения.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Декабрь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04.12.20</w:t>
            </w:r>
            <w:r w:rsidR="00FC3BEE" w:rsidRPr="00FC3BEE">
              <w:t>-08.12.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Животные Арктики и Антарктики.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11.12.20</w:t>
            </w:r>
            <w:r w:rsidR="00FC3BEE" w:rsidRPr="00FC3BEE">
              <w:t>-15.12.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Свойства снега и льда. Экспериментирование с водой и льдом. Безопасное поведение зимой.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18.12.20</w:t>
            </w:r>
            <w:r w:rsidR="00FC3BEE" w:rsidRPr="00FC3BEE">
              <w:t>-22.12.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Новогодний праздник.</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25.12.20</w:t>
            </w:r>
            <w:r w:rsidR="00FC3BEE" w:rsidRPr="00FC3BEE">
              <w:t>-29.12.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rPr>
                <w:i/>
                <w:color w:val="002060"/>
              </w:rPr>
              <w:t>Каникулы</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Январь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01.01.21</w:t>
            </w:r>
            <w:r w:rsidR="00FC3BEE" w:rsidRPr="00FC3BEE">
              <w:t>-08.01.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 xml:space="preserve">Каникулы </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09.01.21</w:t>
            </w:r>
            <w:r w:rsidR="00FC3BEE" w:rsidRPr="00FC3BEE">
              <w:t>-12.01.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Здоровый образ жизни. Фигурное катание, горные лыжи.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15.01.21</w:t>
            </w:r>
            <w:r w:rsidR="00FC3BEE" w:rsidRPr="00FC3BEE">
              <w:t>-19.01.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Зимние олимпийские игры.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22.01.21</w:t>
            </w:r>
            <w:r w:rsidR="00FC3BEE" w:rsidRPr="00FC3BEE">
              <w:t>-26.01.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Безопасное поведение зимой. Закаливание.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29.01.21</w:t>
            </w:r>
            <w:r w:rsidR="00FC3BEE" w:rsidRPr="00FC3BEE">
              <w:t>-02.02.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Зима в поэзии и живописи.</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Февраль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05.02.21</w:t>
            </w:r>
            <w:r w:rsidR="00FC3BEE" w:rsidRPr="00FC3BEE">
              <w:t>-09.02.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Былины о богатырях. Гендерное воспитание.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12.02.21</w:t>
            </w:r>
            <w:r w:rsidR="00FC3BEE" w:rsidRPr="00FC3BEE">
              <w:t>-16.02.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Военные профессии: солдат, танкист, летчик, моряк, пограничник. Военная техника: танк, самолет, военный крейсер. Флаг России.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19.02.21</w:t>
            </w:r>
            <w:r w:rsidR="00FC3BEE" w:rsidRPr="00FC3BEE">
              <w:t>-23.02.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Каникулы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p>
        </w:tc>
      </w:tr>
      <w:tr w:rsidR="00FC3BEE" w:rsidRPr="00FC3BEE" w:rsidTr="00851E03">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26.02.21</w:t>
            </w:r>
            <w:r w:rsidR="00FC3BEE" w:rsidRPr="00FC3BEE">
              <w:t>-02.03.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(Дороги добра)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Родной дом - начало всех путей и дорог. Добрый пример и похвала - основание доброго опыта.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Март</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05.03.21</w:t>
            </w:r>
            <w:r w:rsidR="00FC3BEE" w:rsidRPr="00FC3BEE">
              <w:t>-09.03.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души (Благодарное слово)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Душевное тепло. Благодарность родителям.</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12.03.21</w:t>
            </w:r>
            <w:r w:rsidR="00FC3BEE" w:rsidRPr="00FC3BEE">
              <w:t>-16.03.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Народная игрушка. Народные промыслы.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19.03.21</w:t>
            </w:r>
            <w:r w:rsidR="00FC3BEE" w:rsidRPr="00FC3BEE">
              <w:t>-23.03.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Устное народное творчество.</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26.03.21</w:t>
            </w:r>
            <w:r w:rsidR="00FC3BEE" w:rsidRPr="00FC3BEE">
              <w:t>-30.03.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Виды театра.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Апрель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02.04.21</w:t>
            </w:r>
            <w:r w:rsidR="00FC3BEE" w:rsidRPr="00FC3BEE">
              <w:t>-06.04.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Весна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весне. Сезонные наблюдения. Простейшие связи между явлениями живой и неживой природы. Работа в саду и огороде.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09.04.21</w:t>
            </w:r>
            <w:r w:rsidR="00FC3BEE" w:rsidRPr="00FC3BEE">
              <w:t>-13.04.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(Праведный труд)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 земле жить - людям пользу приносить. Каким добрым делам научили взрослые.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16.04.21</w:t>
            </w:r>
            <w:r w:rsidR="00FC3BEE" w:rsidRPr="00FC3BEE">
              <w:t>-20.04.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23.04.21</w:t>
            </w:r>
            <w:r w:rsidR="00FC3BEE" w:rsidRPr="00FC3BEE">
              <w:t>-27.04.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Май</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30.04.21</w:t>
            </w:r>
            <w:r w:rsidR="00FC3BEE" w:rsidRPr="00FC3BEE">
              <w:t>-05.05.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(Добрая забота)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Братья наши меньшие. Доброта. Забота.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07.05.21</w:t>
            </w:r>
            <w:r w:rsidR="00FC3BEE" w:rsidRPr="00FC3BEE">
              <w:t>-11.05.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Победы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Любовь к Родине. Ветераны войны. Представления о празднике День Победы.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14.05.21</w:t>
            </w:r>
            <w:r w:rsidR="00FC3BEE" w:rsidRPr="00FC3BEE">
              <w:t>-18.05.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Летние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Здоровый образ жизни. Плавание. Волейбол. Гимнастика. Теннис.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28.05.21</w:t>
            </w:r>
            <w:r w:rsidR="00FC3BEE" w:rsidRPr="00FC3BEE">
              <w:t>-31.05.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 гости к лету</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Сезонные изменения. Безопасное поведение в лесу.</w:t>
            </w:r>
          </w:p>
        </w:tc>
      </w:tr>
    </w:tbl>
    <w:p w:rsidR="00FC3BEE" w:rsidRPr="00FC3BEE" w:rsidRDefault="00FC3BEE" w:rsidP="00FC3BEE"/>
    <w:p w:rsidR="00FC3BEE" w:rsidRDefault="00FC3BEE" w:rsidP="00FC3BEE">
      <w:pPr>
        <w:pStyle w:val="a9"/>
        <w:spacing w:before="100" w:beforeAutospacing="1" w:after="100" w:afterAutospacing="1"/>
        <w:ind w:left="709"/>
        <w:jc w:val="right"/>
      </w:pPr>
    </w:p>
    <w:p w:rsidR="006C7134" w:rsidRDefault="006C7134" w:rsidP="00FC3BEE">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r>
        <w:lastRenderedPageBreak/>
        <w:t>Приложение № 2</w:t>
      </w:r>
    </w:p>
    <w:p w:rsidR="006C7134" w:rsidRDefault="006C7134" w:rsidP="006C7134">
      <w:pPr>
        <w:jc w:val="center"/>
        <w:rPr>
          <w:b/>
        </w:rPr>
      </w:pPr>
      <w:r>
        <w:rPr>
          <w:b/>
        </w:rPr>
        <w:t>Комплексно</w:t>
      </w:r>
      <w:r w:rsidRPr="00B56C39">
        <w:rPr>
          <w:b/>
        </w:rPr>
        <w:t>-тематический план работы п</w:t>
      </w:r>
      <w:r>
        <w:rPr>
          <w:b/>
        </w:rPr>
        <w:t>о</w:t>
      </w:r>
      <w:r w:rsidRPr="00BA43C0">
        <w:t xml:space="preserve"> </w:t>
      </w:r>
      <w:r>
        <w:rPr>
          <w:b/>
        </w:rPr>
        <w:t>обучению дошкольников  играм в шахматы</w:t>
      </w:r>
    </w:p>
    <w:tbl>
      <w:tblPr>
        <w:tblStyle w:val="aa"/>
        <w:tblW w:w="0" w:type="auto"/>
        <w:tblLayout w:type="fixed"/>
        <w:tblLook w:val="04A0" w:firstRow="1" w:lastRow="0" w:firstColumn="1" w:lastColumn="0" w:noHBand="0" w:noVBand="1"/>
      </w:tblPr>
      <w:tblGrid>
        <w:gridCol w:w="959"/>
        <w:gridCol w:w="1701"/>
        <w:gridCol w:w="4252"/>
        <w:gridCol w:w="2659"/>
      </w:tblGrid>
      <w:tr w:rsidR="006C7134" w:rsidRPr="00365A59" w:rsidTr="003C1E10">
        <w:trPr>
          <w:trHeight w:val="727"/>
        </w:trPr>
        <w:tc>
          <w:tcPr>
            <w:tcW w:w="959" w:type="dxa"/>
          </w:tcPr>
          <w:p w:rsidR="006C7134" w:rsidRPr="00365A59" w:rsidRDefault="006C7134" w:rsidP="003C1E10">
            <w:pPr>
              <w:jc w:val="center"/>
              <w:rPr>
                <w:b/>
                <w:lang w:val="sah-RU"/>
              </w:rPr>
            </w:pPr>
            <w:r w:rsidRPr="00365A59">
              <w:rPr>
                <w:b/>
                <w:lang w:val="sah-RU"/>
              </w:rPr>
              <w:t>Месяц</w:t>
            </w:r>
          </w:p>
        </w:tc>
        <w:tc>
          <w:tcPr>
            <w:tcW w:w="1701" w:type="dxa"/>
          </w:tcPr>
          <w:p w:rsidR="006C7134" w:rsidRPr="00365A59" w:rsidRDefault="006C7134" w:rsidP="003C1E10">
            <w:pPr>
              <w:jc w:val="center"/>
              <w:rPr>
                <w:b/>
                <w:lang w:val="sah-RU"/>
              </w:rPr>
            </w:pPr>
            <w:r w:rsidRPr="00365A59">
              <w:rPr>
                <w:b/>
                <w:lang w:val="sah-RU"/>
              </w:rPr>
              <w:t>Темы</w:t>
            </w:r>
          </w:p>
        </w:tc>
        <w:tc>
          <w:tcPr>
            <w:tcW w:w="4252" w:type="dxa"/>
          </w:tcPr>
          <w:p w:rsidR="006C7134" w:rsidRPr="00365A59" w:rsidRDefault="006C7134" w:rsidP="003C1E10">
            <w:pPr>
              <w:jc w:val="center"/>
              <w:rPr>
                <w:b/>
                <w:lang w:val="sah-RU"/>
              </w:rPr>
            </w:pPr>
            <w:r w:rsidRPr="00365A59">
              <w:rPr>
                <w:b/>
                <w:lang w:val="sah-RU"/>
              </w:rPr>
              <w:t>Программные задачи</w:t>
            </w:r>
          </w:p>
        </w:tc>
        <w:tc>
          <w:tcPr>
            <w:tcW w:w="2659" w:type="dxa"/>
          </w:tcPr>
          <w:p w:rsidR="006C7134" w:rsidRPr="00365A59" w:rsidRDefault="006C7134" w:rsidP="003C1E10">
            <w:pPr>
              <w:jc w:val="center"/>
              <w:rPr>
                <w:b/>
                <w:lang w:val="sah-RU"/>
              </w:rPr>
            </w:pPr>
            <w:r w:rsidRPr="00365A59">
              <w:rPr>
                <w:b/>
                <w:lang w:val="sah-RU"/>
              </w:rPr>
              <w:t>Методические приемы</w:t>
            </w:r>
          </w:p>
        </w:tc>
      </w:tr>
      <w:tr w:rsidR="006C7134" w:rsidRPr="00365A59" w:rsidTr="003C1E10">
        <w:trPr>
          <w:cantSplit/>
          <w:trHeight w:val="2001"/>
        </w:trPr>
        <w:tc>
          <w:tcPr>
            <w:tcW w:w="959" w:type="dxa"/>
            <w:textDirection w:val="btLr"/>
            <w:vAlign w:val="bottom"/>
          </w:tcPr>
          <w:p w:rsidR="006C7134" w:rsidRPr="00365A59" w:rsidRDefault="006C7134" w:rsidP="003C1E10">
            <w:pPr>
              <w:ind w:left="113" w:right="113"/>
              <w:jc w:val="center"/>
              <w:rPr>
                <w:b/>
                <w:lang w:val="sah-RU"/>
              </w:rPr>
            </w:pPr>
            <w:r w:rsidRPr="00365A59">
              <w:rPr>
                <w:b/>
                <w:lang w:val="sah-RU"/>
              </w:rPr>
              <w:t>Сентябрь</w:t>
            </w:r>
          </w:p>
          <w:p w:rsidR="006C7134" w:rsidRPr="00365A59" w:rsidRDefault="006C7134" w:rsidP="003C1E10">
            <w:pPr>
              <w:ind w:left="113" w:right="113"/>
              <w:jc w:val="center"/>
              <w:rPr>
                <w:b/>
                <w:lang w:val="sah-RU"/>
              </w:rPr>
            </w:pPr>
          </w:p>
        </w:tc>
        <w:tc>
          <w:tcPr>
            <w:tcW w:w="8612" w:type="dxa"/>
            <w:gridSpan w:val="3"/>
          </w:tcPr>
          <w:p w:rsidR="006C7134" w:rsidRPr="00365A59" w:rsidRDefault="006C7134" w:rsidP="003C1E10">
            <w:pPr>
              <w:shd w:val="clear" w:color="auto" w:fill="FFFFFF"/>
              <w:spacing w:before="96" w:after="120" w:line="286" w:lineRule="atLeast"/>
            </w:pPr>
            <w:r>
              <w:t xml:space="preserve"> -Изучение методической </w:t>
            </w:r>
            <w:r w:rsidRPr="00365A59">
              <w:t>литературы по данной теме.</w:t>
            </w:r>
          </w:p>
          <w:p w:rsidR="006C7134" w:rsidRPr="00365A59" w:rsidRDefault="006C7134" w:rsidP="003C1E10">
            <w:pPr>
              <w:shd w:val="clear" w:color="auto" w:fill="FFFFFF"/>
              <w:spacing w:before="96" w:after="120" w:line="286" w:lineRule="atLeast"/>
            </w:pPr>
            <w:r w:rsidRPr="00365A59">
              <w:t xml:space="preserve"> -Создание материально-технической базы, оснащенный материалами по обучению игре в шахматы. </w:t>
            </w:r>
          </w:p>
          <w:p w:rsidR="006C7134" w:rsidRPr="00365A59" w:rsidRDefault="006C7134" w:rsidP="003C1E10">
            <w:pPr>
              <w:shd w:val="clear" w:color="auto" w:fill="FFFFFF"/>
              <w:spacing w:before="96" w:after="120" w:line="286" w:lineRule="atLeast"/>
            </w:pPr>
            <w:r w:rsidRPr="00365A59">
              <w:rPr>
                <w:color w:val="000000"/>
              </w:rPr>
              <w:t xml:space="preserve"> -Разработка организационно-методической основы  и создание условий  для интеллектуального развития детей посредством обучения игре в шахматы.</w:t>
            </w:r>
          </w:p>
        </w:tc>
      </w:tr>
      <w:tr w:rsidR="006C7134" w:rsidRPr="00365A59" w:rsidTr="003C1E10">
        <w:trPr>
          <w:cantSplit/>
          <w:trHeight w:val="1263"/>
        </w:trPr>
        <w:tc>
          <w:tcPr>
            <w:tcW w:w="959" w:type="dxa"/>
            <w:vMerge w:val="restart"/>
            <w:textDirection w:val="btLr"/>
            <w:vAlign w:val="center"/>
          </w:tcPr>
          <w:p w:rsidR="006C7134" w:rsidRPr="00365A59" w:rsidRDefault="006C7134" w:rsidP="003C1E10">
            <w:pPr>
              <w:ind w:right="113"/>
              <w:jc w:val="center"/>
              <w:rPr>
                <w:b/>
                <w:lang w:val="sah-RU"/>
              </w:rPr>
            </w:pPr>
            <w:r w:rsidRPr="00365A59">
              <w:rPr>
                <w:b/>
                <w:lang w:val="sah-RU"/>
              </w:rPr>
              <w:t>Октябрь</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pPr>
            <w:r w:rsidRPr="00365A59">
              <w:t>1.Тема: «В стране шахматного королевства».</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6C7134" w:rsidRPr="00365A59" w:rsidRDefault="006C7134" w:rsidP="003C1E10">
            <w:pPr>
              <w:shd w:val="clear" w:color="auto" w:fill="FFFFFF"/>
              <w:spacing w:before="96" w:after="120" w:line="286" w:lineRule="atLeast"/>
            </w:pPr>
            <w:r w:rsidRPr="00365A59">
              <w:t>Самостоятельные игры с шахматными фигурами.</w:t>
            </w:r>
          </w:p>
        </w:tc>
      </w:tr>
      <w:tr w:rsidR="006C7134" w:rsidRPr="00365A59" w:rsidTr="003C1E10">
        <w:trPr>
          <w:cantSplit/>
          <w:trHeight w:val="377"/>
        </w:trPr>
        <w:tc>
          <w:tcPr>
            <w:tcW w:w="959" w:type="dxa"/>
            <w:vMerge/>
            <w:textDirection w:val="btLr"/>
            <w:vAlign w:val="center"/>
          </w:tcPr>
          <w:p w:rsidR="006C7134" w:rsidRPr="00365A59" w:rsidRDefault="006C7134" w:rsidP="003C1E10">
            <w:pPr>
              <w:spacing w:after="200" w:line="276" w:lineRule="auto"/>
              <w:jc w:val="center"/>
              <w:rPr>
                <w:b/>
                <w:lang w:val="sah-RU"/>
              </w:rPr>
            </w:pPr>
          </w:p>
        </w:tc>
        <w:tc>
          <w:tcPr>
            <w:tcW w:w="1701" w:type="dxa"/>
            <w:tcBorders>
              <w:top w:val="single" w:sz="4" w:space="0" w:color="auto"/>
            </w:tcBorders>
          </w:tcPr>
          <w:p w:rsidR="006C7134" w:rsidRPr="00365A59" w:rsidRDefault="006C7134" w:rsidP="003C1E10">
            <w:pPr>
              <w:shd w:val="clear" w:color="auto" w:fill="FFFFFF"/>
              <w:rPr>
                <w:iCs/>
                <w:color w:val="000000"/>
              </w:rPr>
            </w:pPr>
            <w:r w:rsidRPr="00365A59">
              <w:rPr>
                <w:iCs/>
                <w:color w:val="000000"/>
              </w:rPr>
              <w:t>2.Тема: «Шахматный Король – Его Величество».</w:t>
            </w:r>
          </w:p>
        </w:tc>
        <w:tc>
          <w:tcPr>
            <w:tcW w:w="4252"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“Что общего?” «Найди фигуру», «Угадай-ка».</w:t>
            </w:r>
          </w:p>
        </w:tc>
      </w:tr>
      <w:tr w:rsidR="006C7134" w:rsidRPr="00365A59" w:rsidTr="003C1E10">
        <w:trPr>
          <w:cantSplit/>
          <w:trHeight w:val="2164"/>
        </w:trPr>
        <w:tc>
          <w:tcPr>
            <w:tcW w:w="959" w:type="dxa"/>
            <w:vMerge w:val="restart"/>
            <w:textDirection w:val="btLr"/>
            <w:vAlign w:val="center"/>
          </w:tcPr>
          <w:p w:rsidR="006C7134" w:rsidRPr="00365A59" w:rsidRDefault="006C7134" w:rsidP="003C1E10">
            <w:pPr>
              <w:ind w:left="113" w:right="113"/>
              <w:jc w:val="center"/>
              <w:rPr>
                <w:b/>
                <w:lang w:val="sah-RU"/>
              </w:rPr>
            </w:pPr>
            <w:r w:rsidRPr="00365A59">
              <w:rPr>
                <w:b/>
                <w:lang w:val="sah-RU"/>
              </w:rPr>
              <w:t>Ноябрь</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rPr>
                <w:lang w:val="sah-RU"/>
              </w:rPr>
            </w:pPr>
            <w:r w:rsidRPr="00365A59">
              <w:rPr>
                <w:lang w:val="sah-RU"/>
              </w:rPr>
              <w:t>3.Тема: “Шахматный Ферьз - фигура ростом вышла чуть меньше короля.».</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Познакомить детей с шахматным ферзем. Учить сравнивать фигуры между собой, упражнять в нахождении шахматного ферзя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6C7134" w:rsidRPr="00365A59" w:rsidRDefault="006C7134" w:rsidP="003C1E10">
            <w:pPr>
              <w:shd w:val="clear" w:color="auto" w:fill="FFFFFF"/>
              <w:spacing w:before="96" w:after="120" w:line="286" w:lineRule="atLeast"/>
            </w:pPr>
            <w:r w:rsidRPr="00365A59">
              <w:t>Д/и “Большая и маленькая”, “Что общего?” «Найди фигуру», «Угадай-ка».</w:t>
            </w:r>
          </w:p>
        </w:tc>
      </w:tr>
      <w:tr w:rsidR="006C7134" w:rsidRPr="00365A59" w:rsidTr="003C1E10">
        <w:trPr>
          <w:cantSplit/>
          <w:trHeight w:val="525"/>
        </w:trPr>
        <w:tc>
          <w:tcPr>
            <w:tcW w:w="959" w:type="dxa"/>
            <w:vMerge/>
            <w:textDirection w:val="btLr"/>
            <w:vAlign w:val="center"/>
          </w:tcPr>
          <w:p w:rsidR="006C7134" w:rsidRPr="00365A59" w:rsidRDefault="006C7134" w:rsidP="003C1E10">
            <w:pPr>
              <w:ind w:left="113" w:right="113"/>
              <w:jc w:val="center"/>
              <w:rPr>
                <w:b/>
                <w:lang w:val="sah-RU"/>
              </w:rPr>
            </w:pPr>
          </w:p>
        </w:tc>
        <w:tc>
          <w:tcPr>
            <w:tcW w:w="1701" w:type="dxa"/>
            <w:tcBorders>
              <w:top w:val="single" w:sz="4" w:space="0" w:color="auto"/>
            </w:tcBorders>
          </w:tcPr>
          <w:p w:rsidR="006C7134" w:rsidRPr="00365A59" w:rsidRDefault="006C7134" w:rsidP="003C1E10">
            <w:pPr>
              <w:shd w:val="clear" w:color="auto" w:fill="FFFFFF"/>
              <w:spacing w:before="96" w:after="120" w:line="286" w:lineRule="atLeast"/>
              <w:rPr>
                <w:iCs/>
                <w:color w:val="000000"/>
              </w:rPr>
            </w:pPr>
            <w:r w:rsidRPr="00365A59">
              <w:rPr>
                <w:iCs/>
                <w:color w:val="000000"/>
              </w:rPr>
              <w:t>4.Тема: «Шахматная Ладья».</w:t>
            </w:r>
          </w:p>
        </w:tc>
        <w:tc>
          <w:tcPr>
            <w:tcW w:w="4252"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Познакомить детей с шахматной ладьей. Учить сравнивать фигуры между собой, упражнять в нахождении шахматной ладьи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Д/и «Чудесный мешочек», «Белые и черные», «Снежный ком», «Какой фигуры не стало»</w:t>
            </w:r>
          </w:p>
        </w:tc>
      </w:tr>
      <w:tr w:rsidR="006C7134" w:rsidRPr="00365A59" w:rsidTr="003C1E10">
        <w:trPr>
          <w:cantSplit/>
          <w:trHeight w:val="1560"/>
        </w:trPr>
        <w:tc>
          <w:tcPr>
            <w:tcW w:w="959" w:type="dxa"/>
            <w:vMerge w:val="restart"/>
            <w:textDirection w:val="btLr"/>
            <w:vAlign w:val="center"/>
          </w:tcPr>
          <w:p w:rsidR="006C7134" w:rsidRPr="00365A59" w:rsidRDefault="006C7134" w:rsidP="003C1E10">
            <w:pPr>
              <w:ind w:left="113" w:right="113"/>
              <w:jc w:val="center"/>
              <w:rPr>
                <w:b/>
                <w:lang w:val="sah-RU"/>
              </w:rPr>
            </w:pPr>
            <w:r w:rsidRPr="00365A59">
              <w:rPr>
                <w:b/>
                <w:lang w:val="sah-RU"/>
              </w:rPr>
              <w:t>Декабрь</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rPr>
                <w:lang w:val="sah-RU"/>
              </w:rPr>
            </w:pPr>
            <w:r w:rsidRPr="00365A59">
              <w:rPr>
                <w:lang w:val="sah-RU"/>
              </w:rPr>
              <w:t>5.Тема: «Шахматный Слон».</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Познакомить детей с шахматным слоном. Учить сравнивать фигуры между собой, упражнять в нахождении шахматного слона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6C7134" w:rsidRPr="00365A59" w:rsidRDefault="006C7134" w:rsidP="003C1E10">
            <w:pPr>
              <w:shd w:val="clear" w:color="auto" w:fill="FFFFFF"/>
              <w:spacing w:before="96" w:after="120" w:line="286" w:lineRule="atLeast"/>
            </w:pPr>
            <w:r w:rsidRPr="00365A59">
              <w:t>Д/и «Угадай-ка», «Кто быстрее», «Прятки», «Построй башню»</w:t>
            </w:r>
          </w:p>
        </w:tc>
      </w:tr>
      <w:tr w:rsidR="006C7134" w:rsidRPr="00365A59" w:rsidTr="003C1E10">
        <w:trPr>
          <w:cantSplit/>
          <w:trHeight w:val="1974"/>
        </w:trPr>
        <w:tc>
          <w:tcPr>
            <w:tcW w:w="959" w:type="dxa"/>
            <w:vMerge/>
            <w:textDirection w:val="btLr"/>
            <w:vAlign w:val="center"/>
          </w:tcPr>
          <w:p w:rsidR="006C7134" w:rsidRPr="00365A59" w:rsidRDefault="006C7134" w:rsidP="003C1E10">
            <w:pPr>
              <w:ind w:left="113" w:right="113"/>
              <w:jc w:val="center"/>
              <w:rPr>
                <w:b/>
                <w:lang w:val="sah-RU"/>
              </w:rPr>
            </w:pPr>
          </w:p>
        </w:tc>
        <w:tc>
          <w:tcPr>
            <w:tcW w:w="1701" w:type="dxa"/>
            <w:tcBorders>
              <w:top w:val="single" w:sz="4" w:space="0" w:color="auto"/>
            </w:tcBorders>
          </w:tcPr>
          <w:p w:rsidR="006C7134" w:rsidRPr="00365A59" w:rsidRDefault="006C7134" w:rsidP="003C1E10">
            <w:pPr>
              <w:shd w:val="clear" w:color="auto" w:fill="FFFFFF"/>
              <w:spacing w:before="96" w:after="120" w:line="286" w:lineRule="atLeast"/>
              <w:rPr>
                <w:iCs/>
                <w:color w:val="000000"/>
              </w:rPr>
            </w:pPr>
            <w:r w:rsidRPr="00365A59">
              <w:rPr>
                <w:iCs/>
                <w:color w:val="000000"/>
              </w:rPr>
              <w:t>6.Тема: «Шахматный Конь».</w:t>
            </w:r>
          </w:p>
        </w:tc>
        <w:tc>
          <w:tcPr>
            <w:tcW w:w="4252" w:type="dxa"/>
            <w:tcBorders>
              <w:top w:val="single" w:sz="4" w:space="0" w:color="auto"/>
            </w:tcBorders>
          </w:tcPr>
          <w:p w:rsidR="006C7134" w:rsidRPr="00365A59" w:rsidRDefault="006C7134" w:rsidP="003C1E10">
            <w:r w:rsidRPr="00365A59">
              <w:t>Познакомить детей с шахматным конем. Учить сравнивать фигуры между собой, упражнять в нахождении шахматного коня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Д/и “Большая и маленькая”, “Что общего?” «Найди фигуру», «Угадай-ка».</w:t>
            </w:r>
          </w:p>
        </w:tc>
      </w:tr>
      <w:tr w:rsidR="006C7134" w:rsidRPr="00365A59" w:rsidTr="003C1E10">
        <w:trPr>
          <w:cantSplit/>
          <w:trHeight w:val="2114"/>
        </w:trPr>
        <w:tc>
          <w:tcPr>
            <w:tcW w:w="959" w:type="dxa"/>
            <w:vMerge w:val="restart"/>
            <w:textDirection w:val="btLr"/>
            <w:vAlign w:val="center"/>
          </w:tcPr>
          <w:p w:rsidR="006C7134" w:rsidRPr="00365A59" w:rsidRDefault="006C7134" w:rsidP="003C1E10">
            <w:pPr>
              <w:ind w:left="113" w:right="113"/>
              <w:jc w:val="center"/>
              <w:rPr>
                <w:b/>
                <w:lang w:val="sah-RU"/>
              </w:rPr>
            </w:pPr>
            <w:r w:rsidRPr="00365A59">
              <w:rPr>
                <w:b/>
                <w:lang w:val="sah-RU"/>
              </w:rPr>
              <w:t>Январь</w:t>
            </w:r>
          </w:p>
        </w:tc>
        <w:tc>
          <w:tcPr>
            <w:tcW w:w="1701" w:type="dxa"/>
            <w:tcBorders>
              <w:bottom w:val="single" w:sz="4" w:space="0" w:color="auto"/>
            </w:tcBorders>
          </w:tcPr>
          <w:p w:rsidR="006C7134" w:rsidRPr="00365A59" w:rsidRDefault="006C7134" w:rsidP="003C1E10">
            <w:pPr>
              <w:shd w:val="clear" w:color="auto" w:fill="FFFFFF"/>
              <w:spacing w:line="286" w:lineRule="atLeast"/>
              <w:rPr>
                <w:lang w:val="sah-RU"/>
              </w:rPr>
            </w:pPr>
            <w:r w:rsidRPr="00365A59">
              <w:rPr>
                <w:lang w:val="sah-RU"/>
              </w:rPr>
              <w:t>7.Тема: «Шахматная Пешка-маленький человечек в круглом шлеме</w:t>
            </w:r>
            <w:r w:rsidRPr="00365A59">
              <w:t>»</w:t>
            </w:r>
            <w:r w:rsidRPr="00365A59">
              <w:rPr>
                <w:lang w:val="sah-RU"/>
              </w:rPr>
              <w:t>.</w:t>
            </w:r>
          </w:p>
        </w:tc>
        <w:tc>
          <w:tcPr>
            <w:tcW w:w="4252" w:type="dxa"/>
            <w:tcBorders>
              <w:bottom w:val="single" w:sz="4" w:space="0" w:color="auto"/>
            </w:tcBorders>
          </w:tcPr>
          <w:p w:rsidR="006C7134" w:rsidRPr="00365A59" w:rsidRDefault="006C7134" w:rsidP="003C1E10">
            <w:pPr>
              <w:shd w:val="clear" w:color="auto" w:fill="FFFFFF"/>
              <w:spacing w:after="120"/>
            </w:pPr>
            <w:r w:rsidRPr="00365A59">
              <w:t xml:space="preserve">Познакомить детей с шахматной пешкой. Учить сравнивать фигуры между собой, упражнять в нахождении шахматной пешки в ряду с остальными, развивать мелкую моторику </w:t>
            </w:r>
            <w:r>
              <w:t xml:space="preserve">рук. Прививать интерес к игре с </w:t>
            </w:r>
            <w:r w:rsidRPr="00365A59">
              <w:t>шахматными фигурами.</w:t>
            </w:r>
          </w:p>
        </w:tc>
        <w:tc>
          <w:tcPr>
            <w:tcW w:w="2659" w:type="dxa"/>
            <w:tcBorders>
              <w:bottom w:val="single" w:sz="4" w:space="0" w:color="auto"/>
            </w:tcBorders>
          </w:tcPr>
          <w:p w:rsidR="006C7134" w:rsidRPr="00365A59" w:rsidRDefault="006C7134" w:rsidP="003C1E10">
            <w:pPr>
              <w:shd w:val="clear" w:color="auto" w:fill="FFFFFF"/>
              <w:spacing w:after="120" w:line="286" w:lineRule="atLeast"/>
            </w:pPr>
            <w:r w:rsidRPr="00365A59">
              <w:t>Д/и "'Куча мала", "Школа".</w:t>
            </w:r>
          </w:p>
          <w:p w:rsidR="006C7134" w:rsidRPr="00365A59" w:rsidRDefault="006C7134" w:rsidP="003C1E10">
            <w:r w:rsidRPr="00365A59">
              <w:t>"Цвет".</w:t>
            </w:r>
          </w:p>
        </w:tc>
      </w:tr>
      <w:tr w:rsidR="006C7134" w:rsidRPr="00365A59" w:rsidTr="003C1E10">
        <w:trPr>
          <w:cantSplit/>
          <w:trHeight w:val="525"/>
        </w:trPr>
        <w:tc>
          <w:tcPr>
            <w:tcW w:w="959" w:type="dxa"/>
            <w:vMerge/>
            <w:textDirection w:val="btLr"/>
            <w:vAlign w:val="center"/>
          </w:tcPr>
          <w:p w:rsidR="006C7134" w:rsidRPr="00365A59" w:rsidRDefault="006C7134" w:rsidP="003C1E10">
            <w:pPr>
              <w:ind w:left="113" w:right="113"/>
              <w:jc w:val="center"/>
              <w:rPr>
                <w:b/>
                <w:lang w:val="sah-RU"/>
              </w:rPr>
            </w:pPr>
          </w:p>
        </w:tc>
        <w:tc>
          <w:tcPr>
            <w:tcW w:w="1701" w:type="dxa"/>
            <w:tcBorders>
              <w:top w:val="single" w:sz="4" w:space="0" w:color="auto"/>
            </w:tcBorders>
          </w:tcPr>
          <w:p w:rsidR="006C7134" w:rsidRPr="00365A59" w:rsidRDefault="006C7134" w:rsidP="003C1E10">
            <w:pPr>
              <w:shd w:val="clear" w:color="auto" w:fill="FFFFFF"/>
              <w:rPr>
                <w:iCs/>
                <w:color w:val="000000"/>
              </w:rPr>
            </w:pPr>
            <w:r w:rsidRPr="00365A59">
              <w:rPr>
                <w:iCs/>
                <w:color w:val="000000"/>
              </w:rPr>
              <w:t>8.Тема: «Шахматные фигуры» (сказка «Шахматный теремок»)</w:t>
            </w:r>
          </w:p>
        </w:tc>
        <w:tc>
          <w:tcPr>
            <w:tcW w:w="4252" w:type="dxa"/>
            <w:tcBorders>
              <w:top w:val="single" w:sz="4" w:space="0" w:color="auto"/>
            </w:tcBorders>
          </w:tcPr>
          <w:p w:rsidR="006C7134" w:rsidRPr="00365A59" w:rsidRDefault="006C7134" w:rsidP="003C1E10">
            <w:pPr>
              <w:shd w:val="clear" w:color="auto" w:fill="FFFFFF"/>
              <w:spacing w:after="120" w:line="286" w:lineRule="atLeast"/>
              <w:rPr>
                <w:color w:val="000000"/>
              </w:rPr>
            </w:pPr>
            <w:r w:rsidRPr="00365A59">
              <w:rPr>
                <w:color w:val="000000"/>
              </w:rPr>
              <w:t xml:space="preserve">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6C7134" w:rsidRPr="00365A59" w:rsidRDefault="006C7134" w:rsidP="003C1E10">
            <w:pPr>
              <w:shd w:val="clear" w:color="auto" w:fill="FFFFFF"/>
              <w:spacing w:after="120" w:line="286" w:lineRule="atLeast"/>
              <w:rPr>
                <w:color w:val="000000"/>
              </w:rPr>
            </w:pPr>
            <w:r w:rsidRPr="00365A59">
              <w:rPr>
                <w:color w:val="000000"/>
              </w:rPr>
              <w:t>Д/и «Угадай-ка», «Кто быстрее», «Прятки», «Чудесный мешочек».</w:t>
            </w:r>
          </w:p>
        </w:tc>
      </w:tr>
      <w:tr w:rsidR="006C7134" w:rsidRPr="00365A59" w:rsidTr="003C1E10">
        <w:trPr>
          <w:cantSplit/>
          <w:trHeight w:val="1821"/>
        </w:trPr>
        <w:tc>
          <w:tcPr>
            <w:tcW w:w="959" w:type="dxa"/>
            <w:vMerge w:val="restart"/>
            <w:textDirection w:val="btLr"/>
            <w:vAlign w:val="center"/>
          </w:tcPr>
          <w:p w:rsidR="006C7134" w:rsidRPr="00365A59" w:rsidRDefault="006C7134" w:rsidP="003C1E10">
            <w:pPr>
              <w:ind w:left="113" w:right="113"/>
              <w:jc w:val="center"/>
              <w:rPr>
                <w:b/>
                <w:lang w:val="sah-RU"/>
              </w:rPr>
            </w:pPr>
            <w:r w:rsidRPr="00365A59">
              <w:rPr>
                <w:b/>
                <w:lang w:val="sah-RU"/>
              </w:rPr>
              <w:t>Февраль</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rPr>
                <w:lang w:val="sah-RU"/>
              </w:rPr>
            </w:pPr>
            <w:r w:rsidRPr="00365A59">
              <w:rPr>
                <w:lang w:val="sah-RU"/>
              </w:rPr>
              <w:t>9. Тема:”Шахматные фигуры</w:t>
            </w:r>
            <w:r w:rsidRPr="00365A59">
              <w:t>»</w:t>
            </w:r>
            <w:r w:rsidRPr="00365A59">
              <w:rPr>
                <w:lang w:val="sah-RU"/>
              </w:rPr>
              <w:t xml:space="preserve"> </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6C7134" w:rsidRPr="00365A59" w:rsidRDefault="006C7134" w:rsidP="003C1E10">
            <w:pPr>
              <w:shd w:val="clear" w:color="auto" w:fill="FFFFFF"/>
              <w:spacing w:before="96" w:after="120" w:line="286" w:lineRule="atLeast"/>
            </w:pPr>
            <w:r w:rsidRPr="00365A59">
              <w:t>Д/и «Узнай фигуру»</w:t>
            </w:r>
          </w:p>
          <w:p w:rsidR="006C7134" w:rsidRPr="00365A59" w:rsidRDefault="006C7134" w:rsidP="003C1E10">
            <w:r w:rsidRPr="00365A59">
              <w:t>"Пирамида", "По росту".</w:t>
            </w:r>
          </w:p>
        </w:tc>
      </w:tr>
      <w:tr w:rsidR="006C7134" w:rsidRPr="00365A59" w:rsidTr="003C1E10">
        <w:trPr>
          <w:cantSplit/>
          <w:trHeight w:val="350"/>
        </w:trPr>
        <w:tc>
          <w:tcPr>
            <w:tcW w:w="959" w:type="dxa"/>
            <w:vMerge/>
            <w:textDirection w:val="btLr"/>
            <w:vAlign w:val="center"/>
          </w:tcPr>
          <w:p w:rsidR="006C7134" w:rsidRPr="00365A59" w:rsidRDefault="006C7134" w:rsidP="003C1E10">
            <w:pPr>
              <w:ind w:left="113" w:right="113"/>
              <w:jc w:val="center"/>
              <w:rPr>
                <w:b/>
                <w:lang w:val="sah-RU"/>
              </w:rPr>
            </w:pPr>
          </w:p>
        </w:tc>
        <w:tc>
          <w:tcPr>
            <w:tcW w:w="1701"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10.Тема:</w:t>
            </w:r>
          </w:p>
          <w:p w:rsidR="006C7134" w:rsidRPr="00365A59" w:rsidRDefault="006C7134" w:rsidP="003C1E10">
            <w:pPr>
              <w:shd w:val="clear" w:color="auto" w:fill="FFFFFF"/>
              <w:spacing w:before="96" w:after="120" w:line="286" w:lineRule="atLeast"/>
              <w:rPr>
                <w:color w:val="000000"/>
              </w:rPr>
            </w:pPr>
            <w:r w:rsidRPr="00365A59">
              <w:rPr>
                <w:color w:val="000000"/>
              </w:rPr>
              <w:t>«Шахматные фигуры» (сказка «Шахматная репка»)</w:t>
            </w:r>
          </w:p>
        </w:tc>
        <w:tc>
          <w:tcPr>
            <w:tcW w:w="4252"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Д/и «Узнай фигуру»,</w:t>
            </w:r>
            <w:r w:rsidRPr="00365A59">
              <w:t xml:space="preserve"> </w:t>
            </w:r>
            <w:r w:rsidRPr="00365A59">
              <w:rPr>
                <w:color w:val="000000"/>
              </w:rPr>
              <w:t>"</w:t>
            </w:r>
            <w:proofErr w:type="spellStart"/>
            <w:r w:rsidRPr="00365A59">
              <w:rPr>
                <w:color w:val="000000"/>
              </w:rPr>
              <w:t>Догонялки","Прятки</w:t>
            </w:r>
            <w:proofErr w:type="spellEnd"/>
            <w:r w:rsidRPr="00365A59">
              <w:rPr>
                <w:color w:val="000000"/>
              </w:rPr>
              <w:t>".</w:t>
            </w:r>
          </w:p>
        </w:tc>
      </w:tr>
      <w:tr w:rsidR="006C7134" w:rsidRPr="00365A59" w:rsidTr="003C1E10">
        <w:trPr>
          <w:cantSplit/>
          <w:trHeight w:val="1800"/>
        </w:trPr>
        <w:tc>
          <w:tcPr>
            <w:tcW w:w="959" w:type="dxa"/>
            <w:vMerge w:val="restart"/>
            <w:textDirection w:val="btLr"/>
            <w:vAlign w:val="center"/>
          </w:tcPr>
          <w:p w:rsidR="006C7134" w:rsidRPr="00365A59" w:rsidRDefault="006C7134" w:rsidP="003C1E10">
            <w:pPr>
              <w:ind w:left="113" w:right="113"/>
              <w:jc w:val="center"/>
              <w:rPr>
                <w:b/>
                <w:lang w:val="sah-RU"/>
              </w:rPr>
            </w:pPr>
            <w:r w:rsidRPr="00365A59">
              <w:rPr>
                <w:b/>
                <w:lang w:val="sah-RU"/>
              </w:rPr>
              <w:t>Март</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rPr>
                <w:lang w:val="sah-RU"/>
              </w:rPr>
            </w:pPr>
            <w:r w:rsidRPr="00365A59">
              <w:rPr>
                <w:lang w:val="sah-RU"/>
              </w:rPr>
              <w:t>11. Тема “Признаки шахматных фигур и отгадывание загадок”</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Задачи: Закреплять знание шахматных фигур и их отличительные признаки – название,  учить отгадывать загадки.</w:t>
            </w:r>
          </w:p>
        </w:tc>
        <w:tc>
          <w:tcPr>
            <w:tcW w:w="2659" w:type="dxa"/>
            <w:tcBorders>
              <w:bottom w:val="single" w:sz="4" w:space="0" w:color="auto"/>
            </w:tcBorders>
          </w:tcPr>
          <w:p w:rsidR="006C7134" w:rsidRPr="00365A59" w:rsidRDefault="006C7134" w:rsidP="003C1E10">
            <w:r w:rsidRPr="00365A59">
              <w:t>«Шахматные прятки»</w:t>
            </w:r>
          </w:p>
          <w:p w:rsidR="006C7134" w:rsidRPr="00365A59" w:rsidRDefault="006C7134" w:rsidP="003C1E10">
            <w:r w:rsidRPr="00365A59">
              <w:t>«Загадки шахматной шкатулки», игры и упражнения в паре.</w:t>
            </w:r>
          </w:p>
        </w:tc>
      </w:tr>
      <w:tr w:rsidR="006C7134" w:rsidRPr="00365A59" w:rsidTr="003C1E10">
        <w:trPr>
          <w:cantSplit/>
          <w:trHeight w:val="513"/>
        </w:trPr>
        <w:tc>
          <w:tcPr>
            <w:tcW w:w="959" w:type="dxa"/>
            <w:vMerge/>
            <w:textDirection w:val="btLr"/>
            <w:vAlign w:val="center"/>
          </w:tcPr>
          <w:p w:rsidR="006C7134" w:rsidRPr="00365A59" w:rsidRDefault="006C7134" w:rsidP="003C1E10">
            <w:pPr>
              <w:ind w:left="113" w:right="113"/>
              <w:jc w:val="center"/>
              <w:rPr>
                <w:b/>
                <w:lang w:val="sah-RU"/>
              </w:rPr>
            </w:pPr>
          </w:p>
        </w:tc>
        <w:tc>
          <w:tcPr>
            <w:tcW w:w="1701" w:type="dxa"/>
            <w:tcBorders>
              <w:top w:val="single" w:sz="4" w:space="0" w:color="auto"/>
            </w:tcBorders>
          </w:tcPr>
          <w:p w:rsidR="006C7134" w:rsidRPr="00365A59" w:rsidRDefault="006C7134" w:rsidP="003C1E10">
            <w:pPr>
              <w:shd w:val="clear" w:color="auto" w:fill="FFFFFF"/>
              <w:spacing w:before="96" w:after="120" w:line="286" w:lineRule="atLeast"/>
              <w:rPr>
                <w:iCs/>
                <w:color w:val="000000"/>
              </w:rPr>
            </w:pPr>
            <w:r w:rsidRPr="00365A59">
              <w:rPr>
                <w:iCs/>
                <w:color w:val="000000"/>
              </w:rPr>
              <w:t>10.Тема:</w:t>
            </w:r>
          </w:p>
          <w:p w:rsidR="006C7134" w:rsidRPr="00365A59" w:rsidRDefault="006C7134" w:rsidP="003C1E10">
            <w:pPr>
              <w:shd w:val="clear" w:color="auto" w:fill="FFFFFF"/>
              <w:spacing w:before="96" w:after="120" w:line="286" w:lineRule="atLeast"/>
              <w:rPr>
                <w:iCs/>
                <w:color w:val="000000"/>
              </w:rPr>
            </w:pPr>
            <w:r w:rsidRPr="00365A59">
              <w:rPr>
                <w:iCs/>
                <w:color w:val="000000"/>
              </w:rPr>
              <w:t>«Шахматные фигуры» (сказка «Шахматный колобок»)</w:t>
            </w:r>
          </w:p>
        </w:tc>
        <w:tc>
          <w:tcPr>
            <w:tcW w:w="4252"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Д/и "Кто быстрее'?",</w:t>
            </w:r>
            <w:r w:rsidRPr="00365A59">
              <w:t xml:space="preserve"> </w:t>
            </w:r>
            <w:r w:rsidRPr="00365A59">
              <w:rPr>
                <w:color w:val="000000"/>
              </w:rPr>
              <w:t>"На стуле",</w:t>
            </w:r>
          </w:p>
          <w:p w:rsidR="006C7134" w:rsidRPr="00365A59" w:rsidRDefault="006C7134" w:rsidP="003C1E10">
            <w:r w:rsidRPr="00365A59">
              <w:t>"Волшебный мешочек".</w:t>
            </w:r>
          </w:p>
        </w:tc>
      </w:tr>
      <w:tr w:rsidR="006C7134" w:rsidRPr="00365A59" w:rsidTr="003C1E10">
        <w:trPr>
          <w:cantSplit/>
          <w:trHeight w:val="1593"/>
        </w:trPr>
        <w:tc>
          <w:tcPr>
            <w:tcW w:w="959" w:type="dxa"/>
            <w:vMerge w:val="restart"/>
            <w:textDirection w:val="btLr"/>
            <w:vAlign w:val="center"/>
          </w:tcPr>
          <w:p w:rsidR="006C7134" w:rsidRPr="00365A59" w:rsidRDefault="006C7134" w:rsidP="003C1E10">
            <w:pPr>
              <w:ind w:left="113" w:right="113"/>
              <w:jc w:val="center"/>
              <w:rPr>
                <w:b/>
                <w:lang w:val="sah-RU"/>
              </w:rPr>
            </w:pPr>
            <w:r w:rsidRPr="00365A59">
              <w:rPr>
                <w:b/>
                <w:lang w:val="sah-RU"/>
              </w:rPr>
              <w:t>Апрель</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rPr>
                <w:lang w:val="sah-RU"/>
              </w:rPr>
            </w:pPr>
            <w:r w:rsidRPr="00365A59">
              <w:rPr>
                <w:lang w:val="sah-RU"/>
              </w:rPr>
              <w:t>16.Тема: Разукрашки  «В шахматном королевстве»</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Побуждать детей  самостоятельно закрашивать шахматные фигуры. Закреплять название шахматных фигур.</w:t>
            </w:r>
          </w:p>
        </w:tc>
        <w:tc>
          <w:tcPr>
            <w:tcW w:w="2659" w:type="dxa"/>
            <w:tcBorders>
              <w:bottom w:val="single" w:sz="4" w:space="0" w:color="auto"/>
            </w:tcBorders>
          </w:tcPr>
          <w:p w:rsidR="006C7134" w:rsidRPr="00365A59" w:rsidRDefault="006C7134" w:rsidP="003C1E10">
            <w:pPr>
              <w:shd w:val="clear" w:color="auto" w:fill="FFFFFF"/>
              <w:spacing w:before="96" w:after="120" w:line="286" w:lineRule="atLeast"/>
            </w:pPr>
            <w:r w:rsidRPr="00365A59">
              <w:t>Игры с шахматными фигурами.</w:t>
            </w:r>
          </w:p>
        </w:tc>
      </w:tr>
      <w:tr w:rsidR="006C7134" w:rsidRPr="00365A59" w:rsidTr="003C1E10">
        <w:trPr>
          <w:cantSplit/>
          <w:trHeight w:val="480"/>
        </w:trPr>
        <w:tc>
          <w:tcPr>
            <w:tcW w:w="959" w:type="dxa"/>
            <w:vMerge/>
            <w:textDirection w:val="btLr"/>
            <w:vAlign w:val="center"/>
          </w:tcPr>
          <w:p w:rsidR="006C7134" w:rsidRPr="00365A59" w:rsidRDefault="006C7134" w:rsidP="003C1E10">
            <w:pPr>
              <w:ind w:left="113" w:right="113"/>
              <w:jc w:val="center"/>
              <w:rPr>
                <w:b/>
                <w:lang w:val="sah-RU"/>
              </w:rPr>
            </w:pPr>
          </w:p>
        </w:tc>
        <w:tc>
          <w:tcPr>
            <w:tcW w:w="1701" w:type="dxa"/>
            <w:tcBorders>
              <w:top w:val="single" w:sz="4" w:space="0" w:color="auto"/>
            </w:tcBorders>
          </w:tcPr>
          <w:p w:rsidR="006C7134" w:rsidRPr="00365A59" w:rsidRDefault="006C7134" w:rsidP="003C1E10">
            <w:pPr>
              <w:shd w:val="clear" w:color="auto" w:fill="FFFFFF"/>
              <w:spacing w:before="96" w:after="120" w:line="286" w:lineRule="atLeast"/>
              <w:rPr>
                <w:iCs/>
                <w:color w:val="000000"/>
              </w:rPr>
            </w:pPr>
            <w:r w:rsidRPr="00365A59">
              <w:rPr>
                <w:iCs/>
                <w:color w:val="000000"/>
              </w:rPr>
              <w:t>5.Тема: «Начальное положение»</w:t>
            </w:r>
          </w:p>
        </w:tc>
        <w:tc>
          <w:tcPr>
            <w:tcW w:w="4252"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rPr>
                <w:color w:val="000000"/>
              </w:rPr>
            </w:pPr>
            <w:r w:rsidRPr="00365A59">
              <w:rPr>
                <w:color w:val="000000"/>
              </w:rPr>
              <w:t>Д/и «Путаница», «Что пропало?», «Кто быстрее расставит».</w:t>
            </w:r>
          </w:p>
        </w:tc>
      </w:tr>
      <w:tr w:rsidR="006C7134" w:rsidRPr="00365A59" w:rsidTr="003C1E10">
        <w:trPr>
          <w:cantSplit/>
          <w:trHeight w:val="1667"/>
        </w:trPr>
        <w:tc>
          <w:tcPr>
            <w:tcW w:w="959" w:type="dxa"/>
            <w:vMerge w:val="restart"/>
            <w:textDirection w:val="btLr"/>
            <w:vAlign w:val="center"/>
          </w:tcPr>
          <w:p w:rsidR="006C7134" w:rsidRPr="00365A59" w:rsidRDefault="006C7134" w:rsidP="003C1E10">
            <w:pPr>
              <w:ind w:right="113"/>
              <w:jc w:val="center"/>
              <w:rPr>
                <w:b/>
                <w:lang w:val="sah-RU"/>
              </w:rPr>
            </w:pPr>
            <w:r w:rsidRPr="00365A59">
              <w:rPr>
                <w:b/>
                <w:lang w:val="sah-RU"/>
              </w:rPr>
              <w:t>Май</w:t>
            </w:r>
          </w:p>
        </w:tc>
        <w:tc>
          <w:tcPr>
            <w:tcW w:w="1701" w:type="dxa"/>
            <w:tcBorders>
              <w:bottom w:val="single" w:sz="4" w:space="0" w:color="auto"/>
            </w:tcBorders>
          </w:tcPr>
          <w:p w:rsidR="006C7134" w:rsidRPr="00365A59" w:rsidRDefault="006C7134" w:rsidP="003C1E10">
            <w:pPr>
              <w:shd w:val="clear" w:color="auto" w:fill="FFFFFF"/>
              <w:spacing w:before="96" w:after="120" w:line="286" w:lineRule="atLeast"/>
              <w:rPr>
                <w:lang w:val="sah-RU"/>
              </w:rPr>
            </w:pPr>
            <w:r w:rsidRPr="00365A59">
              <w:rPr>
                <w:lang w:val="sah-RU"/>
              </w:rPr>
              <w:t>6.Тема: «Начальное положение»</w:t>
            </w:r>
          </w:p>
        </w:tc>
        <w:tc>
          <w:tcPr>
            <w:tcW w:w="4252" w:type="dxa"/>
            <w:tcBorders>
              <w:bottom w:val="single" w:sz="4" w:space="0" w:color="auto"/>
            </w:tcBorders>
          </w:tcPr>
          <w:p w:rsidR="006C7134" w:rsidRPr="00365A59" w:rsidRDefault="006C7134" w:rsidP="003C1E10">
            <w:pPr>
              <w:shd w:val="clear" w:color="auto" w:fill="FFFFFF"/>
              <w:spacing w:before="96" w:after="120" w:line="286" w:lineRule="atLeast"/>
            </w:pPr>
            <w:r w:rsidRPr="00365A59">
              <w:t>Продолжать знакомить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6C7134" w:rsidRPr="00365A59" w:rsidRDefault="006C7134" w:rsidP="003C1E10">
            <w:pPr>
              <w:shd w:val="clear" w:color="auto" w:fill="FFFFFF"/>
              <w:spacing w:before="96" w:after="120" w:line="286" w:lineRule="atLeast"/>
            </w:pPr>
            <w:r w:rsidRPr="00365A59">
              <w:t>Д/и «Закрась фигуры», «Найди ошибку в расстановке», «Какой фигуры не стало?».</w:t>
            </w:r>
          </w:p>
        </w:tc>
      </w:tr>
      <w:tr w:rsidR="006C7134" w:rsidRPr="00365A59" w:rsidTr="003C1E10">
        <w:trPr>
          <w:cantSplit/>
          <w:trHeight w:val="379"/>
        </w:trPr>
        <w:tc>
          <w:tcPr>
            <w:tcW w:w="959" w:type="dxa"/>
            <w:vMerge/>
            <w:textDirection w:val="btLr"/>
            <w:vAlign w:val="center"/>
          </w:tcPr>
          <w:p w:rsidR="006C7134" w:rsidRPr="00365A59" w:rsidRDefault="006C7134" w:rsidP="003C1E10">
            <w:pPr>
              <w:spacing w:after="200" w:line="276" w:lineRule="auto"/>
              <w:rPr>
                <w:b/>
                <w:lang w:val="sah-RU"/>
              </w:rPr>
            </w:pPr>
          </w:p>
        </w:tc>
        <w:tc>
          <w:tcPr>
            <w:tcW w:w="1701" w:type="dxa"/>
            <w:tcBorders>
              <w:top w:val="single" w:sz="4" w:space="0" w:color="auto"/>
            </w:tcBorders>
          </w:tcPr>
          <w:p w:rsidR="006C7134" w:rsidRPr="00365A59" w:rsidRDefault="006C7134" w:rsidP="003C1E10">
            <w:pPr>
              <w:shd w:val="clear" w:color="auto" w:fill="FFFFFF"/>
              <w:spacing w:before="96" w:after="120" w:line="286" w:lineRule="atLeast"/>
              <w:rPr>
                <w:iCs/>
              </w:rPr>
            </w:pPr>
            <w:r w:rsidRPr="00365A59">
              <w:rPr>
                <w:iCs/>
              </w:rPr>
              <w:t>17.Тема: «Шахматный досуг»</w:t>
            </w:r>
          </w:p>
        </w:tc>
        <w:tc>
          <w:tcPr>
            <w:tcW w:w="4252" w:type="dxa"/>
            <w:tcBorders>
              <w:top w:val="single" w:sz="4" w:space="0" w:color="auto"/>
            </w:tcBorders>
          </w:tcPr>
          <w:p w:rsidR="006C7134" w:rsidRPr="00365A59" w:rsidRDefault="006C7134" w:rsidP="003C1E10">
            <w:pPr>
              <w:shd w:val="clear" w:color="auto" w:fill="FFFFFF"/>
              <w:spacing w:before="96" w:after="120" w:line="286" w:lineRule="atLeast"/>
            </w:pPr>
            <w:r w:rsidRPr="00365A59">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6C7134" w:rsidRPr="00365A59" w:rsidRDefault="006C7134" w:rsidP="003C1E10">
            <w:pPr>
              <w:shd w:val="clear" w:color="auto" w:fill="FFFFFF"/>
              <w:spacing w:before="96" w:after="120" w:line="286" w:lineRule="atLeast"/>
            </w:pPr>
            <w:r w:rsidRPr="00365A59">
              <w:t>Игры, конкурсы, отгадывание загадок, коллективный рисунок на шахматную тематику, сюрприз.</w:t>
            </w:r>
          </w:p>
        </w:tc>
      </w:tr>
    </w:tbl>
    <w:p w:rsidR="006C7134" w:rsidRPr="00365A59"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r>
        <w:lastRenderedPageBreak/>
        <w:t>Приложение № 3</w:t>
      </w:r>
    </w:p>
    <w:p w:rsidR="006C7134" w:rsidRPr="007724FC" w:rsidRDefault="006C7134" w:rsidP="006C7134">
      <w:pPr>
        <w:shd w:val="clear" w:color="auto" w:fill="FFFFFF"/>
        <w:jc w:val="center"/>
        <w:rPr>
          <w:rFonts w:ascii="Calibri" w:hAnsi="Calibri"/>
          <w:b/>
        </w:rPr>
      </w:pPr>
      <w:r w:rsidRPr="007724FC">
        <w:rPr>
          <w:b/>
        </w:rPr>
        <w:t xml:space="preserve">Комплексно-тематический план работы </w:t>
      </w:r>
      <w:r w:rsidRPr="007724FC">
        <w:rPr>
          <w:b/>
          <w:bCs/>
        </w:rPr>
        <w:t xml:space="preserve"> по формированию основ финансовой</w:t>
      </w:r>
      <w:r w:rsidRPr="007724FC">
        <w:rPr>
          <w:rFonts w:ascii="Calibri" w:hAnsi="Calibri"/>
          <w:b/>
        </w:rPr>
        <w:t xml:space="preserve"> </w:t>
      </w:r>
      <w:r w:rsidRPr="007724FC">
        <w:rPr>
          <w:b/>
          <w:bCs/>
        </w:rPr>
        <w:t>грамотности</w:t>
      </w:r>
    </w:p>
    <w:tbl>
      <w:tblPr>
        <w:tblW w:w="0" w:type="auto"/>
        <w:tblInd w:w="-250" w:type="dxa"/>
        <w:shd w:val="clear" w:color="auto" w:fill="FFFFFF"/>
        <w:tblCellMar>
          <w:top w:w="15" w:type="dxa"/>
          <w:left w:w="15" w:type="dxa"/>
          <w:bottom w:w="15" w:type="dxa"/>
          <w:right w:w="15" w:type="dxa"/>
        </w:tblCellMar>
        <w:tblLook w:val="04A0" w:firstRow="1" w:lastRow="0" w:firstColumn="1" w:lastColumn="0" w:noHBand="0" w:noVBand="1"/>
      </w:tblPr>
      <w:tblGrid>
        <w:gridCol w:w="1351"/>
        <w:gridCol w:w="2835"/>
        <w:gridCol w:w="329"/>
        <w:gridCol w:w="5306"/>
      </w:tblGrid>
      <w:tr w:rsidR="006C7134" w:rsidRPr="00F56FBF" w:rsidTr="003C1E10">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F56FBF" w:rsidRDefault="006C7134" w:rsidP="003C1E10">
            <w:pPr>
              <w:spacing w:line="0" w:lineRule="atLeast"/>
              <w:jc w:val="center"/>
              <w:rPr>
                <w:rFonts w:ascii="Calibri" w:hAnsi="Calibri" w:cs="Arial"/>
              </w:rPr>
            </w:pPr>
            <w:r w:rsidRPr="00F56FBF">
              <w:rPr>
                <w:b/>
                <w:bCs/>
              </w:rPr>
              <w:t>Месяц</w:t>
            </w: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F56FBF" w:rsidRDefault="006C7134" w:rsidP="003C1E10">
            <w:pPr>
              <w:spacing w:line="0" w:lineRule="atLeast"/>
              <w:jc w:val="center"/>
              <w:rPr>
                <w:rFonts w:ascii="Calibri" w:hAnsi="Calibri" w:cs="Arial"/>
              </w:rPr>
            </w:pPr>
            <w:r w:rsidRPr="00F56FBF">
              <w:rPr>
                <w:b/>
                <w:bCs/>
              </w:rPr>
              <w:t>Тематический блок</w:t>
            </w:r>
          </w:p>
        </w:tc>
        <w:tc>
          <w:tcPr>
            <w:tcW w:w="5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F56FBF" w:rsidRDefault="006C7134" w:rsidP="003C1E10">
            <w:pPr>
              <w:spacing w:line="0" w:lineRule="atLeast"/>
              <w:jc w:val="center"/>
              <w:rPr>
                <w:rFonts w:ascii="Calibri" w:hAnsi="Calibri" w:cs="Arial"/>
              </w:rPr>
            </w:pPr>
            <w:r w:rsidRPr="00F56FBF">
              <w:rPr>
                <w:b/>
                <w:bCs/>
              </w:rPr>
              <w:t>Цели</w:t>
            </w:r>
          </w:p>
        </w:tc>
      </w:tr>
      <w:tr w:rsidR="006C7134" w:rsidRPr="004255C8" w:rsidTr="003C1E10">
        <w:trPr>
          <w:trHeight w:val="565"/>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Сентябрь</w:t>
            </w:r>
          </w:p>
        </w:tc>
        <w:tc>
          <w:tcPr>
            <w:tcW w:w="8470"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pPr>
            <w:r w:rsidRPr="004255C8">
              <w:t>- Изучение методической литературы по данной теме.</w:t>
            </w:r>
          </w:p>
          <w:p w:rsidR="006C7134" w:rsidRPr="004255C8" w:rsidRDefault="006C7134" w:rsidP="003C1E10">
            <w:pPr>
              <w:spacing w:line="0" w:lineRule="atLeast"/>
              <w:ind w:left="-142" w:firstLine="142"/>
              <w:jc w:val="both"/>
              <w:rPr>
                <w:rFonts w:ascii="Calibri" w:hAnsi="Calibri" w:cs="Arial"/>
              </w:rPr>
            </w:pPr>
            <w:r w:rsidRPr="004255C8">
              <w:t>- Подбор</w:t>
            </w:r>
            <w:r>
              <w:t xml:space="preserve"> демонстр</w:t>
            </w:r>
            <w:r w:rsidRPr="004255C8">
              <w:t>ационного и раздаточного материала по данной теме.</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Октябрь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«Экономно шей одеяло»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Развивать мышление, желательно самостоятельно выполнить задание, Воспитывать экономичность.</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«Дороже-дешевле».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Учить детей понимать значение слов дороже, дешевле, развивать умение употреблять их в речи.</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Ноябрь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Сюжетно-ролевая игра «Магазин»</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ind w:left="-142" w:firstLine="142"/>
              <w:jc w:val="both"/>
              <w:rPr>
                <w:rFonts w:ascii="Calibri" w:hAnsi="Calibri" w:cs="Arial"/>
              </w:rPr>
            </w:pPr>
            <w:r w:rsidRPr="004255C8">
              <w:t>Познакомить детей с понятиями – цена, стоимость, закрепить</w:t>
            </w:r>
          </w:p>
          <w:p w:rsidR="006C7134" w:rsidRPr="004255C8" w:rsidRDefault="006C7134" w:rsidP="003C1E10">
            <w:pPr>
              <w:spacing w:line="0" w:lineRule="atLeast"/>
              <w:jc w:val="both"/>
              <w:rPr>
                <w:rFonts w:ascii="Calibri" w:hAnsi="Calibri" w:cs="Arial"/>
              </w:rPr>
            </w:pPr>
            <w:r w:rsidRPr="004255C8">
              <w:t>употребление в речи понятий дороже - дешевле</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«Волшебная мозаика».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Развивать внимание, умение и желание довести дело до конца.</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Декабрь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«Что нужно для работы?».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ind w:left="-142" w:firstLine="142"/>
              <w:jc w:val="both"/>
              <w:rPr>
                <w:rFonts w:ascii="Calibri" w:hAnsi="Calibri" w:cs="Arial"/>
              </w:rPr>
            </w:pPr>
            <w:r w:rsidRPr="004255C8">
              <w:t>Уточнить знания детей о профессиях, воспитывать любознательность</w:t>
            </w:r>
          </w:p>
          <w:p w:rsidR="006C7134" w:rsidRPr="004255C8" w:rsidRDefault="006C7134" w:rsidP="003C1E10">
            <w:pPr>
              <w:spacing w:line="0" w:lineRule="atLeast"/>
              <w:jc w:val="both"/>
              <w:rPr>
                <w:rFonts w:ascii="Calibri" w:hAnsi="Calibri" w:cs="Arial"/>
              </w:rPr>
            </w:pPr>
            <w:r w:rsidRPr="004255C8">
              <w:t>и уважение к труду.</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«Кукла Маша купила»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Закрепить умение определять товар по названным признакам, активизировать в речи детей экономические термины: купил-продал, цена, дороже - дешевле.</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Январь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«Следствия ведут колобки»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Дать детям простейшие сведения о сберкассе, развивать интерес к труду взрослых (сберкасса).</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«Все работы хороши».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ind w:left="-142" w:firstLine="142"/>
              <w:jc w:val="both"/>
              <w:rPr>
                <w:rFonts w:ascii="Calibri" w:hAnsi="Calibri" w:cs="Arial"/>
              </w:rPr>
            </w:pPr>
            <w:r w:rsidRPr="004255C8">
              <w:t>Закрепить знания детей о профессии, пополнить их новыми</w:t>
            </w:r>
          </w:p>
          <w:p w:rsidR="006C7134" w:rsidRPr="004255C8" w:rsidRDefault="006C7134" w:rsidP="003C1E10">
            <w:pPr>
              <w:spacing w:line="0" w:lineRule="atLeast"/>
              <w:ind w:left="-142" w:firstLine="142"/>
              <w:jc w:val="both"/>
              <w:rPr>
                <w:rFonts w:ascii="Calibri" w:hAnsi="Calibri" w:cs="Arial"/>
              </w:rPr>
            </w:pPr>
            <w:r w:rsidRPr="004255C8">
              <w:t>сведениями, воспитывать любознательность.</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Февраль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«Бюро находок».</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Развивать умение классифицировать товар , воспитывать аккуратность,  самостоятельность.</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Дидактическое упражнение «Вывески» (расскажи о любимой рекламе)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Развивать умение ориентироваться в рекламе, формировать эстетический вкус.</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Март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Сюжетно-ролевая игра «День зарплаты».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ind w:left="-142" w:firstLine="142"/>
              <w:jc w:val="both"/>
              <w:rPr>
                <w:rFonts w:ascii="Calibri" w:hAnsi="Calibri" w:cs="Arial"/>
              </w:rPr>
            </w:pPr>
            <w:r w:rsidRPr="004255C8">
              <w:t>Закрепить знания детей о профессиях- банкир, кассир, продавец.</w:t>
            </w:r>
          </w:p>
          <w:p w:rsidR="006C7134" w:rsidRPr="004255C8" w:rsidRDefault="006C7134" w:rsidP="003C1E10">
            <w:pPr>
              <w:spacing w:line="0" w:lineRule="atLeast"/>
              <w:ind w:left="-142" w:firstLine="142"/>
              <w:jc w:val="both"/>
              <w:rPr>
                <w:rFonts w:ascii="Calibri" w:hAnsi="Calibri" w:cs="Arial"/>
              </w:rPr>
            </w:pPr>
            <w:r w:rsidRPr="004255C8">
              <w:t>Развивать умение выполнять свою роль согласно общему замыслу.</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Дидактическое упражнение «Хорошо - плохо»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Развивать мышление, умение видеть положительные и отрицательные качества, воспитывать самостоятельность.</w:t>
            </w:r>
          </w:p>
        </w:tc>
      </w:tr>
      <w:tr w:rsidR="006C7134" w:rsidRPr="004255C8" w:rsidTr="003C1E10">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Апрель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«12 поваров»</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Закрепить умение определять профессию по внешнему виду, воспитывать познавательный интерес.</w:t>
            </w:r>
          </w:p>
        </w:tc>
      </w:tr>
      <w:tr w:rsidR="006C7134" w:rsidRPr="004255C8" w:rsidTr="003C1E10">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134" w:rsidRPr="004255C8" w:rsidRDefault="006C7134" w:rsidP="003C1E10">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«Что может купить кот?».</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Формировать представление о том, что необходимо соотносить цену товара с количеством имеющихся денег, воспитывать желание помочь коту</w:t>
            </w:r>
          </w:p>
        </w:tc>
      </w:tr>
      <w:tr w:rsidR="006C7134" w:rsidRPr="004255C8" w:rsidTr="003C1E10">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rPr>
                <w:b/>
                <w:bCs/>
              </w:rPr>
              <w:t>Май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jc w:val="both"/>
              <w:rPr>
                <w:rFonts w:ascii="Calibri" w:hAnsi="Calibri" w:cs="Arial"/>
              </w:rPr>
            </w:pPr>
            <w:r w:rsidRPr="004255C8">
              <w:t>Дидактическая игра «Хитрые картинки».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134" w:rsidRPr="004255C8" w:rsidRDefault="006C7134" w:rsidP="003C1E10">
            <w:pPr>
              <w:spacing w:line="0" w:lineRule="atLeast"/>
              <w:ind w:left="-142" w:firstLine="142"/>
              <w:jc w:val="both"/>
              <w:rPr>
                <w:rFonts w:ascii="Calibri" w:hAnsi="Calibri" w:cs="Arial"/>
              </w:rPr>
            </w:pPr>
            <w:r w:rsidRPr="004255C8">
              <w:t>развивать мышление, воспитывать усидчивость, умение доводить дело до конца.</w:t>
            </w:r>
          </w:p>
        </w:tc>
      </w:tr>
    </w:tbl>
    <w:p w:rsidR="006C7134" w:rsidRDefault="006C7134" w:rsidP="006C7134">
      <w:pPr>
        <w:spacing w:before="100" w:beforeAutospacing="1" w:after="100" w:afterAutospacing="1"/>
      </w:pPr>
    </w:p>
    <w:p w:rsidR="006C7134" w:rsidRDefault="006C7134" w:rsidP="006C7134">
      <w:pPr>
        <w:pStyle w:val="a9"/>
        <w:spacing w:before="100" w:beforeAutospacing="1" w:after="100" w:afterAutospacing="1"/>
        <w:ind w:left="709"/>
        <w:jc w:val="right"/>
      </w:pPr>
    </w:p>
    <w:p w:rsidR="006C7134" w:rsidRDefault="006C7134" w:rsidP="006C7134">
      <w:pPr>
        <w:pStyle w:val="a9"/>
        <w:spacing w:before="100" w:beforeAutospacing="1" w:after="100" w:afterAutospacing="1"/>
        <w:ind w:left="709"/>
        <w:jc w:val="right"/>
      </w:pPr>
    </w:p>
    <w:p w:rsidR="006C7134" w:rsidRPr="00011588" w:rsidRDefault="006C7134" w:rsidP="00FC3BEE">
      <w:pPr>
        <w:pStyle w:val="a9"/>
        <w:spacing w:before="100" w:beforeAutospacing="1" w:after="100" w:afterAutospacing="1"/>
        <w:ind w:left="709"/>
        <w:jc w:val="right"/>
      </w:pPr>
    </w:p>
    <w:sectPr w:rsidR="006C7134" w:rsidRPr="00011588" w:rsidSect="00ED792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43" w:rsidRDefault="00FC3443" w:rsidP="0004641F">
      <w:r>
        <w:separator/>
      </w:r>
    </w:p>
  </w:endnote>
  <w:endnote w:type="continuationSeparator" w:id="0">
    <w:p w:rsidR="00FC3443" w:rsidRDefault="00FC3443"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CA" w:rsidRDefault="00FC3443">
    <w:pPr>
      <w:pStyle w:val="a7"/>
      <w:jc w:val="right"/>
    </w:pPr>
    <w:r>
      <w:fldChar w:fldCharType="begin"/>
    </w:r>
    <w:r>
      <w:instrText xml:space="preserve"> PAGE   \* MERGEFORMAT </w:instrText>
    </w:r>
    <w:r>
      <w:fldChar w:fldCharType="separate"/>
    </w:r>
    <w:r w:rsidR="00E45F9E">
      <w:rPr>
        <w:noProof/>
      </w:rPr>
      <w:t>2</w:t>
    </w:r>
    <w:r>
      <w:rPr>
        <w:noProof/>
      </w:rPr>
      <w:fldChar w:fldCharType="end"/>
    </w:r>
  </w:p>
  <w:p w:rsidR="00D906CA" w:rsidRDefault="00D90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43" w:rsidRDefault="00FC3443" w:rsidP="0004641F">
      <w:r>
        <w:separator/>
      </w:r>
    </w:p>
  </w:footnote>
  <w:footnote w:type="continuationSeparator" w:id="0">
    <w:p w:rsidR="00FC3443" w:rsidRDefault="00FC3443"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30096"/>
    <w:rsid w:val="00030342"/>
    <w:rsid w:val="00035BCF"/>
    <w:rsid w:val="0004641F"/>
    <w:rsid w:val="0006056D"/>
    <w:rsid w:val="00081C4F"/>
    <w:rsid w:val="000A27B6"/>
    <w:rsid w:val="000A5E68"/>
    <w:rsid w:val="000B3899"/>
    <w:rsid w:val="000C01A9"/>
    <w:rsid w:val="000C039E"/>
    <w:rsid w:val="000D77AF"/>
    <w:rsid w:val="000F5E1C"/>
    <w:rsid w:val="0011576A"/>
    <w:rsid w:val="0012248E"/>
    <w:rsid w:val="00125507"/>
    <w:rsid w:val="001361CE"/>
    <w:rsid w:val="00137828"/>
    <w:rsid w:val="001506D7"/>
    <w:rsid w:val="00155709"/>
    <w:rsid w:val="00160D6C"/>
    <w:rsid w:val="00174ACF"/>
    <w:rsid w:val="0018191D"/>
    <w:rsid w:val="001A67EC"/>
    <w:rsid w:val="001B0EBD"/>
    <w:rsid w:val="001C2DCC"/>
    <w:rsid w:val="001F48D8"/>
    <w:rsid w:val="001F5599"/>
    <w:rsid w:val="001F5F43"/>
    <w:rsid w:val="00210E82"/>
    <w:rsid w:val="002124C4"/>
    <w:rsid w:val="002352EF"/>
    <w:rsid w:val="002447AD"/>
    <w:rsid w:val="00255538"/>
    <w:rsid w:val="002639D5"/>
    <w:rsid w:val="00267A00"/>
    <w:rsid w:val="00271A75"/>
    <w:rsid w:val="00285D9E"/>
    <w:rsid w:val="00286177"/>
    <w:rsid w:val="002862C5"/>
    <w:rsid w:val="00292CAC"/>
    <w:rsid w:val="002B6E02"/>
    <w:rsid w:val="002C0907"/>
    <w:rsid w:val="002C5E0B"/>
    <w:rsid w:val="002D2423"/>
    <w:rsid w:val="002D700C"/>
    <w:rsid w:val="002E4835"/>
    <w:rsid w:val="002F0A99"/>
    <w:rsid w:val="002F7AA8"/>
    <w:rsid w:val="003102C9"/>
    <w:rsid w:val="00345654"/>
    <w:rsid w:val="003654DE"/>
    <w:rsid w:val="00371441"/>
    <w:rsid w:val="0037443B"/>
    <w:rsid w:val="00382B6D"/>
    <w:rsid w:val="00383CD5"/>
    <w:rsid w:val="00383FD7"/>
    <w:rsid w:val="0039111A"/>
    <w:rsid w:val="00393768"/>
    <w:rsid w:val="003B6510"/>
    <w:rsid w:val="003C1E37"/>
    <w:rsid w:val="003C3387"/>
    <w:rsid w:val="003C6FDA"/>
    <w:rsid w:val="003D1019"/>
    <w:rsid w:val="003D5F1E"/>
    <w:rsid w:val="003D6569"/>
    <w:rsid w:val="003F72DA"/>
    <w:rsid w:val="00407911"/>
    <w:rsid w:val="00413383"/>
    <w:rsid w:val="00413DF5"/>
    <w:rsid w:val="00413EA1"/>
    <w:rsid w:val="00420D70"/>
    <w:rsid w:val="00433BEA"/>
    <w:rsid w:val="004701AC"/>
    <w:rsid w:val="004A4F82"/>
    <w:rsid w:val="004C2100"/>
    <w:rsid w:val="004C4CB3"/>
    <w:rsid w:val="004E559C"/>
    <w:rsid w:val="00522110"/>
    <w:rsid w:val="005265FD"/>
    <w:rsid w:val="00526FD3"/>
    <w:rsid w:val="00533185"/>
    <w:rsid w:val="00547881"/>
    <w:rsid w:val="00551DF0"/>
    <w:rsid w:val="00553156"/>
    <w:rsid w:val="0055435D"/>
    <w:rsid w:val="0056501C"/>
    <w:rsid w:val="00582C64"/>
    <w:rsid w:val="0058451D"/>
    <w:rsid w:val="005914DA"/>
    <w:rsid w:val="005A2A9A"/>
    <w:rsid w:val="005A3FE9"/>
    <w:rsid w:val="005A53F7"/>
    <w:rsid w:val="005A6A7D"/>
    <w:rsid w:val="005C0F3F"/>
    <w:rsid w:val="005E275A"/>
    <w:rsid w:val="00612D74"/>
    <w:rsid w:val="00646B20"/>
    <w:rsid w:val="006550AA"/>
    <w:rsid w:val="00690582"/>
    <w:rsid w:val="006A1A53"/>
    <w:rsid w:val="006B7F04"/>
    <w:rsid w:val="006C0495"/>
    <w:rsid w:val="006C1609"/>
    <w:rsid w:val="006C380B"/>
    <w:rsid w:val="006C7134"/>
    <w:rsid w:val="006D28C6"/>
    <w:rsid w:val="006F2D2D"/>
    <w:rsid w:val="007058ED"/>
    <w:rsid w:val="007112A8"/>
    <w:rsid w:val="0075272E"/>
    <w:rsid w:val="00754C72"/>
    <w:rsid w:val="0075598C"/>
    <w:rsid w:val="0076038A"/>
    <w:rsid w:val="0076299D"/>
    <w:rsid w:val="00766C49"/>
    <w:rsid w:val="00785A77"/>
    <w:rsid w:val="007C4AF6"/>
    <w:rsid w:val="007D191C"/>
    <w:rsid w:val="007D2B11"/>
    <w:rsid w:val="007F0175"/>
    <w:rsid w:val="00805F22"/>
    <w:rsid w:val="0081271E"/>
    <w:rsid w:val="0084103B"/>
    <w:rsid w:val="00851E03"/>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70474"/>
    <w:rsid w:val="0098703A"/>
    <w:rsid w:val="00992DD1"/>
    <w:rsid w:val="009945FE"/>
    <w:rsid w:val="009A6BB6"/>
    <w:rsid w:val="009B1303"/>
    <w:rsid w:val="009C0C0D"/>
    <w:rsid w:val="009C52FF"/>
    <w:rsid w:val="009D2972"/>
    <w:rsid w:val="009D74DE"/>
    <w:rsid w:val="009E00E6"/>
    <w:rsid w:val="009F675B"/>
    <w:rsid w:val="00A02690"/>
    <w:rsid w:val="00A07AFC"/>
    <w:rsid w:val="00A158FE"/>
    <w:rsid w:val="00A32025"/>
    <w:rsid w:val="00A329D2"/>
    <w:rsid w:val="00A40B4B"/>
    <w:rsid w:val="00A5773A"/>
    <w:rsid w:val="00A661A7"/>
    <w:rsid w:val="00A71ED3"/>
    <w:rsid w:val="00A84B82"/>
    <w:rsid w:val="00A97EE0"/>
    <w:rsid w:val="00AA02E4"/>
    <w:rsid w:val="00AC25A5"/>
    <w:rsid w:val="00AF58A0"/>
    <w:rsid w:val="00B01B81"/>
    <w:rsid w:val="00B03EC8"/>
    <w:rsid w:val="00B12678"/>
    <w:rsid w:val="00B309B8"/>
    <w:rsid w:val="00B45C72"/>
    <w:rsid w:val="00B54D57"/>
    <w:rsid w:val="00B73CCA"/>
    <w:rsid w:val="00BB4F4E"/>
    <w:rsid w:val="00C363BA"/>
    <w:rsid w:val="00C4049E"/>
    <w:rsid w:val="00C41448"/>
    <w:rsid w:val="00C57845"/>
    <w:rsid w:val="00C606F8"/>
    <w:rsid w:val="00C642DC"/>
    <w:rsid w:val="00C728EA"/>
    <w:rsid w:val="00C72D08"/>
    <w:rsid w:val="00C77FD9"/>
    <w:rsid w:val="00C909D4"/>
    <w:rsid w:val="00C93D8B"/>
    <w:rsid w:val="00CC2FF2"/>
    <w:rsid w:val="00CC684F"/>
    <w:rsid w:val="00CD0918"/>
    <w:rsid w:val="00CE68FC"/>
    <w:rsid w:val="00D00725"/>
    <w:rsid w:val="00D03D30"/>
    <w:rsid w:val="00D20850"/>
    <w:rsid w:val="00D36B81"/>
    <w:rsid w:val="00D728C6"/>
    <w:rsid w:val="00D736DC"/>
    <w:rsid w:val="00D835F2"/>
    <w:rsid w:val="00D906CA"/>
    <w:rsid w:val="00D91ACB"/>
    <w:rsid w:val="00D91D30"/>
    <w:rsid w:val="00D953D0"/>
    <w:rsid w:val="00DB2B65"/>
    <w:rsid w:val="00DB37CE"/>
    <w:rsid w:val="00DB667E"/>
    <w:rsid w:val="00DB7291"/>
    <w:rsid w:val="00DE2C62"/>
    <w:rsid w:val="00DF2486"/>
    <w:rsid w:val="00DF6E4F"/>
    <w:rsid w:val="00E01A42"/>
    <w:rsid w:val="00E358B9"/>
    <w:rsid w:val="00E3703F"/>
    <w:rsid w:val="00E45F9E"/>
    <w:rsid w:val="00E51423"/>
    <w:rsid w:val="00E659E2"/>
    <w:rsid w:val="00E77658"/>
    <w:rsid w:val="00E77CDD"/>
    <w:rsid w:val="00EA193A"/>
    <w:rsid w:val="00EA6FCA"/>
    <w:rsid w:val="00EB0DB7"/>
    <w:rsid w:val="00EB1326"/>
    <w:rsid w:val="00EC5B51"/>
    <w:rsid w:val="00ED792B"/>
    <w:rsid w:val="00EE77DF"/>
    <w:rsid w:val="00F03CE2"/>
    <w:rsid w:val="00F356E2"/>
    <w:rsid w:val="00F37EAF"/>
    <w:rsid w:val="00F4011A"/>
    <w:rsid w:val="00F40A62"/>
    <w:rsid w:val="00F50032"/>
    <w:rsid w:val="00F74066"/>
    <w:rsid w:val="00FA364C"/>
    <w:rsid w:val="00FA53B4"/>
    <w:rsid w:val="00FB19E2"/>
    <w:rsid w:val="00FC3443"/>
    <w:rsid w:val="00FC3BEE"/>
    <w:rsid w:val="00FE4826"/>
    <w:rsid w:val="00FE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5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B7B0-FD79-491B-A79A-0F25F697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85</Pages>
  <Words>30708</Words>
  <Characters>175040</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27</cp:revision>
  <cp:lastPrinted>2021-01-13T03:52:00Z</cp:lastPrinted>
  <dcterms:created xsi:type="dcterms:W3CDTF">2019-08-12T06:36:00Z</dcterms:created>
  <dcterms:modified xsi:type="dcterms:W3CDTF">2021-02-24T07:07:00Z</dcterms:modified>
</cp:coreProperties>
</file>