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E1" w:rsidRDefault="00D32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6234970" cy="8810625"/>
            <wp:effectExtent l="0" t="0" r="0" b="0"/>
            <wp:docPr id="1" name="Рисунок 1" descr="C:\Users\Пользователь\Desktop\исправления\Платные 2019-20\титульные 19-20\Untitled.FR12 - 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исправления\Платные 2019-20\титульные 19-20\Untitled.FR12 - 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09" cy="881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E1" w:rsidRDefault="009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</w:t>
      </w:r>
    </w:p>
    <w:p w:rsidR="009E04E1" w:rsidRDefault="009E04E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7292"/>
        <w:gridCol w:w="1223"/>
      </w:tblGrid>
      <w:tr w:rsidR="009E04E1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стр.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Целевой раздел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Пояснительная записка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Цели и задачи реализации Программы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Принципы и подходы в реализации Программы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9E04E1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1.4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результаты освоения программы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Значимые для разработки и реализации Программы  психолого – педагогические   характеристики  воспитанников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</w:p>
        </w:tc>
        <w:tc>
          <w:tcPr>
            <w:tcW w:w="740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Содержательный раздел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00" w:type="dxa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9E04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04E1"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 положения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организации деятельности логопеда по коррекции речевых нарушений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  <w:shd w:val="clear" w:color="auto" w:fill="FFFFFF"/>
              </w:rPr>
              <w:t>Основные этапы и направления работы по коррекции звукопроизношения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форм, способов, методов и средств реализации Программы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с семьями воспитанников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Организационный раздел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развивающей предметно – пространственной среды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</w:tr>
      <w:tr w:rsidR="009E04E1">
        <w:tc>
          <w:tcPr>
            <w:tcW w:w="86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40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 – техническое обеспечение Программы</w:t>
            </w:r>
          </w:p>
        </w:tc>
        <w:tc>
          <w:tcPr>
            <w:tcW w:w="12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образовательной деятельности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Перспективное планирование по обучению грамоте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9E04E1">
        <w:tc>
          <w:tcPr>
            <w:tcW w:w="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3.5</w:t>
            </w:r>
          </w:p>
        </w:tc>
        <w:tc>
          <w:tcPr>
            <w:tcW w:w="740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литературных источников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</w:tr>
    </w:tbl>
    <w:p w:rsidR="009E04E1" w:rsidRDefault="009E04E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E04E1" w:rsidRDefault="009E04E1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D323D3" w:rsidRDefault="00D323D3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I. ЦЕЛЕВОЙ РАЗДЕЛ</w:t>
      </w:r>
    </w:p>
    <w:p w:rsidR="009E04E1" w:rsidRDefault="00D323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1.1 Пояснительная записка</w:t>
      </w:r>
    </w:p>
    <w:p w:rsidR="009E04E1" w:rsidRDefault="009E04E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связи с появлением в детском саду большого количества детей с нарушениями речи, в том числе и детей с тяжелыми нарушениями речи, такими как общее недоразвитие речи, возникла необходимость введения специализированных программ по коррекции данных нарушений.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Комплексный подход к проблеме преодоления общего недоразвития речи предполагает комплексное планирование и реализацию логопедической работы с этими детьми, </w:t>
      </w:r>
      <w:r>
        <w:rPr>
          <w:rFonts w:ascii="Times New Roman" w:eastAsia="Times New Roman" w:hAnsi="Times New Roman" w:cs="Times New Roman"/>
          <w:sz w:val="24"/>
        </w:rPr>
        <w:t>направлено на устранение речевых дефектов, на предупреждение возможных последствий речевых недостатков.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данное время происходит переосмысление и продуманность коррекционно - развивающей работы с учетом новых федеральных государственных образовательных стандартов. Успех коррекционной работы  мы определили строгой, продуманной системой, суть которой заключается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логопедизации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всего учебно-воспитательного процесса.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Исходя из этого, логопедическую деятельность необходимо адаптировать к условиям работы при массовом детском саде, определить выбор направления инновационной деятельности, его содержания в русле интегрированного подхода к организации коррекционно-педагогического процесса. </w:t>
      </w:r>
    </w:p>
    <w:p w:rsidR="00FA2044" w:rsidRDefault="00FA204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раз</w:t>
      </w:r>
      <w:r w:rsidR="001E1E01">
        <w:rPr>
          <w:rFonts w:ascii="Times New Roman" w:eastAsia="Times New Roman" w:hAnsi="Times New Roman" w:cs="Times New Roman"/>
          <w:sz w:val="24"/>
        </w:rPr>
        <w:t xml:space="preserve">работана </w:t>
      </w:r>
      <w:proofErr w:type="spellStart"/>
      <w:r w:rsidR="001E1E01">
        <w:rPr>
          <w:rFonts w:ascii="Times New Roman" w:eastAsia="Times New Roman" w:hAnsi="Times New Roman" w:cs="Times New Roman"/>
          <w:sz w:val="24"/>
        </w:rPr>
        <w:t>Староверовой</w:t>
      </w:r>
      <w:proofErr w:type="spellEnd"/>
      <w:r w:rsidR="001E1E01">
        <w:rPr>
          <w:rFonts w:ascii="Times New Roman" w:eastAsia="Times New Roman" w:hAnsi="Times New Roman" w:cs="Times New Roman"/>
          <w:sz w:val="24"/>
        </w:rPr>
        <w:t xml:space="preserve"> Е.В., зам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естителем заведующего,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Бырдиной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О.С. педагогом дополнительного образования.</w:t>
      </w:r>
    </w:p>
    <w:p w:rsidR="009E04E1" w:rsidRDefault="00FA20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323D3">
        <w:rPr>
          <w:rFonts w:ascii="Times New Roman" w:eastAsia="Times New Roman" w:hAnsi="Times New Roman" w:cs="Times New Roman"/>
          <w:b/>
          <w:sz w:val="24"/>
        </w:rPr>
        <w:t>Практическая значимость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Результатом успешной коррекционно-логопедической работы по данной программе можно считать следующее: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ребенок адекватно использует вербальные и невербальные средства общения: умеет правильно произносить все звуки родного (русского) языка в соответствии с языковой нормой; умеет во время речи осуществлять правильное речевое дыхание, ритм речи и интонацию;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ребёнок овладел универсальными предпосылками учебной деятельности - умениями работать по правилу и по образцу, слушать взрослого и выполнять его инструкции: умеет дифференцировать на слух гласные и согласные, твёрдые и мягкие согласные звуки, звонкие и глухие согласные звуки; умеет выделять первый и последний звук в слове; положение заданного звука в слове; придумывает слова на заданный звук и правильно воспроизводит цепочки из 3-4 звуков, слогов, слов; самостоятельно выполняет звуковой анализ и синтез слов разной слоговой структуры;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ребёнок владеет средствами общения и способами взаимодействия, способен изменять стиль общения в зависимости от ситуации с взрослыми и сверстниками: усваивает новые слова, относящиеся к различным частям речи, смысловые и эмоциональные оттенки значений слов, переносное значение слов и словосочетаний. Применяет их в собственной речи. Подбирает однокоренные и образовывает новые слова. Согласовывает слова в числе, роде, падеже. Самостоятельно составляет рассказ по картинке, по серии картинок, пересказывает тексты, используя развёрнутую фразу;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педагоги и родители детей с нарушениями речи включены в коррекционно-образовательный процесс, взаимодействуют с учителем - логопедом в результате этого у ребёнка сформированы первичные представления о себе, семье, обществе, государстве, мире и природе: в соответствии с возрастными возможностями уточнён и обобщён словарь, сформирован грамматический строй речи, достаточно развита связная речь.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Инновационная направленность </w:t>
      </w:r>
      <w:r>
        <w:rPr>
          <w:rFonts w:ascii="Times New Roman" w:eastAsia="Times New Roman" w:hAnsi="Times New Roman" w:cs="Times New Roman"/>
          <w:sz w:val="24"/>
        </w:rPr>
        <w:t>заключается в использование информационных носителей, аудио и видео аппаратуры, компьютерных технологий в работе с детьми.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1.2. Цели и задачи Программы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4"/>
        </w:rPr>
        <w:t xml:space="preserve">– сформировать полноценную фонетическую систему языка, развивать фонематическое восприятие и навыки первоначального звукового анализа и синтеза, автоматизировать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слухо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произносительные умения и навыки в различных ситуациях, у детей с нарушениями речи,  развивать связную речь.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процессе коррекционного обучения детей с нарушениями речи решаются следующие </w:t>
      </w:r>
      <w:r>
        <w:rPr>
          <w:rFonts w:ascii="Times New Roman" w:eastAsia="Times New Roman" w:hAnsi="Times New Roman" w:cs="Times New Roman"/>
          <w:b/>
          <w:sz w:val="24"/>
        </w:rPr>
        <w:t>задачи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раннее выявление и своевременное предупреждение речевых нарушений;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преодоление недостатков в речевом развитии;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воспитание артикуляционных навыков звукопроизношения и развитие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слухового восприятия;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подготовке и обучению грамоте, овладение элементами грамоты;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навыков учебной деятельности;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осуществление преемственности в работе с родителями воспитанников, сотрудниками ДОУ и специалистами медицинских учреждений.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Порядок изучения звуков, последовательность тем, количество занятий может меняться по усмотрению логопеда.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Сроки  реализация программы: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1 половина сентября </w:t>
      </w:r>
      <w:r>
        <w:rPr>
          <w:rFonts w:ascii="Times New Roman" w:eastAsia="Times New Roman" w:hAnsi="Times New Roman" w:cs="Times New Roman"/>
          <w:sz w:val="24"/>
        </w:rPr>
        <w:t xml:space="preserve">– обследование детей, заполнение речевых карт, оформление документации.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С 1 октября </w:t>
      </w:r>
      <w:r>
        <w:rPr>
          <w:rFonts w:ascii="Times New Roman" w:eastAsia="Times New Roman" w:hAnsi="Times New Roman" w:cs="Times New Roman"/>
          <w:sz w:val="24"/>
        </w:rPr>
        <w:t xml:space="preserve">– работа по коррекции звукопроизношения.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С ма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экспресс – обследование речи детей.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Образовательная нагрузка рассчитана на 1 год.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Реализация цели осуществляется в процессе разнообразных видов деятельности: познавательную, игровую, творческую, коммуникативную.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всех случаях нарушения речи имеют нарушения артикуляционной моторики. Нарушения артикуляционной моторики сочетаются с недостаточным развитием общей и мелкой моторики пальцев рук.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Звукопроизношение характеризуется нарушением нескольких групп звуков: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пяти свистящих С,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>, Ц, С', З' (</w:t>
      </w:r>
      <w:proofErr w:type="spellStart"/>
      <w:r>
        <w:rPr>
          <w:rFonts w:ascii="Times New Roman" w:eastAsia="Times New Roman" w:hAnsi="Times New Roman" w:cs="Times New Roman"/>
          <w:sz w:val="24"/>
        </w:rPr>
        <w:t>межзубно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боковые);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четыре шипящих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>, Ж, Ч, Щ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призубные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боковые);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соноров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Р' (увулярные, велярные или боковые);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 (носовой или </w:t>
      </w:r>
      <w:proofErr w:type="spellStart"/>
      <w:r>
        <w:rPr>
          <w:rFonts w:ascii="Times New Roman" w:eastAsia="Times New Roman" w:hAnsi="Times New Roman" w:cs="Times New Roman"/>
          <w:sz w:val="24"/>
        </w:rPr>
        <w:t>двугубный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Фонематический слух, как правило, нарушен негрубо,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звукослоговая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структура слов (ритмический контур, ударность, число слогов) в основном сохранна, имеются некоторые незначительные проблемы в лексико-грамматическом развитии.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Представлен обобщенный вариант индивидуальной коррекционной работы с ребенком, включающий: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индивидуальный план коррекционной работы с ребенком на полгода;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артикуляционную гимнастику;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гимнастику для развития мелкой моторики пальцев рук;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семьями детей по коррекции образовательной программы;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работа с воспитателями и педагогами.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Решение задач осуществляется в совместной деятельности взрослых и детей.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Коррекционная работа состоит из серии специальных организованных занятий, составленных с учетом уровня развития детей, их возрастных и индивидуальных особенностей.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Согласно нормативам «Санитарно - эпидемиологические требования к устройству, содержанию и организации режима работы дошкольных образовательных учреждений Сан </w:t>
      </w:r>
      <w:proofErr w:type="spellStart"/>
      <w:r>
        <w:rPr>
          <w:rFonts w:ascii="Times New Roman" w:eastAsia="Times New Roman" w:hAnsi="Times New Roman" w:cs="Times New Roman"/>
          <w:sz w:val="24"/>
        </w:rPr>
        <w:t>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а также опыта функционирования дошкольных логопедических пунктов, показывает, что следует уменьшить количество подгрупповых занятий, и увеличить время на индивидуальную работу. Учитывая требования и организации режима дня и учебных занятий максимально допустимый объем недельной образовательной нагрузки не должен превышать нормы допустимые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 занятий</w:t>
      </w:r>
      <w:r>
        <w:rPr>
          <w:rFonts w:ascii="Times New Roman" w:eastAsia="Times New Roman" w:hAnsi="Times New Roman" w:cs="Times New Roman"/>
          <w:sz w:val="24"/>
        </w:rPr>
        <w:t xml:space="preserve">: из расчета 2 занятия в неделю. Обязательным элементом каждого занятия являются артикуляционная гимнастика и пальчиковая гимнастика, дыхательная гимнастика. Занятия проводятся как индивидуальные.  Для детей  5 – 6 лет – 20 минут, для детей 6 – 8 лет – 25 минут.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Такая форма организации занятий позволяет логопеду уделить каждому воспитаннику максимальное внимание, помочь при затруднениях. Методики обучения развивающие.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формой работы с детьми является игровая деятельность - основная форма деятельности дошкольников. Все коррекционно-развивающие занятия, в соответствии с Рабочей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1.3 Принципы и подходы к формированию Программы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Достижение  поставленной цели и решение  задач  осуществляется с учётом следующих </w:t>
      </w:r>
      <w:r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принципов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Принцип системности коррекционных, профилактических и развивающих задач отражает взаимосвязь развития различных сторон личности ребенка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гетерохронность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(неравномерность) их развития.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Принцип единства отражает целостность процесса оказания помощи.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принцип определяет тактику проведения логопедической работы через организацию активной деятельности ребенка, в ходе которой создается необходимая основа для позитивных сдвигов в его развитии.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Принцип возрастания сложности заключается в том, что задание должно проходить ряд этапов от простого к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сложному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Учет объема и степени разнообразия материала. Во время реализации программы необходимо переходить к новому материалу после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того или иного умения.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 Принцип учета возрастно-психологических и индивидуальных особенностей согласует требования психического и личностного развития ребенка возрастной норме. Учет уровня речевого развития каждого ребенка.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Учет эмоциональной сложности материала. Чтобы проводимые игры, упражнения, предъявляемый материал создавали благоприятный эмоциональный тон.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Принцип динамичности – сбалансированный охват всех сторон речи ребенка (произношение, словарь, грамматический строй речи, связная речь и т.д.).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Принцип сотрудничества – создание атмосферы доброжелательности, эмоциональной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коллективе детей, осознанное отношение педагогов и родителей к полноценному речевому развитию детей, взаимодействие детского сада и семьи.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r>
        <w:rPr>
          <w:rFonts w:ascii="Times New Roman" w:eastAsia="Times New Roman" w:hAnsi="Times New Roman" w:cs="Times New Roman"/>
          <w:color w:val="000000"/>
          <w:sz w:val="24"/>
        </w:rPr>
        <w:t>Принцип наглядности, обеспечивающий тесную взаимосвязь и широкое взаимодействие всех  анализаторных систем организма с целью обогащения слуховых, зрительных  и  двигательных образов детей.</w:t>
      </w:r>
    </w:p>
    <w:p w:rsidR="009E04E1" w:rsidRDefault="009E04E1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1.4 Планируемые результаты освоения программы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Результаты освоения рабочей программы учителя-логопеда представлены в виде целевых ориентиров. В соответствие с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целевые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задачах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данной рабочей программы.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целевым ориентирам дошкольного образования (на этапе завершения дошкольного образования) в соответствии с программой ДОУ относятся следующие </w:t>
      </w:r>
      <w:r>
        <w:rPr>
          <w:rFonts w:ascii="Times New Roman" w:eastAsia="Times New Roman" w:hAnsi="Times New Roman" w:cs="Times New Roman"/>
          <w:b/>
          <w:sz w:val="24"/>
        </w:rPr>
        <w:t>социально-нормативные характеристики возможных достижений ребенка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Ребенок хорошо владеет устной речью, </w:t>
      </w:r>
      <w:r>
        <w:rPr>
          <w:rFonts w:ascii="Times New Roman" w:eastAsia="Times New Roman" w:hAnsi="Times New Roman" w:cs="Times New Roman"/>
          <w:sz w:val="24"/>
        </w:rPr>
        <w:t xml:space="preserve">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-слогового анализа, что обеспечивает формирование предпосылок грамотности.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Ребенок любознателен, </w:t>
      </w:r>
      <w:r>
        <w:rPr>
          <w:rFonts w:ascii="Times New Roman" w:eastAsia="Times New Roman" w:hAnsi="Times New Roman" w:cs="Times New Roman"/>
          <w:sz w:val="24"/>
        </w:rPr>
        <w:t xml:space="preserve">склонен наблюдать, экспериментировать; он обладает начальными знаниями о себе, о природном и социальном мире.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Ребенок способен к принятию собственных решений </w:t>
      </w:r>
      <w:r>
        <w:rPr>
          <w:rFonts w:ascii="Times New Roman" w:eastAsia="Times New Roman" w:hAnsi="Times New Roman" w:cs="Times New Roman"/>
          <w:sz w:val="24"/>
        </w:rPr>
        <w:t xml:space="preserve">с опорой на знания и умения в различных видах деятельности.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Ребенок инициативен, самостоятелен </w:t>
      </w:r>
      <w:r>
        <w:rPr>
          <w:rFonts w:ascii="Times New Roman" w:eastAsia="Times New Roman" w:hAnsi="Times New Roman" w:cs="Times New Roman"/>
          <w:sz w:val="24"/>
        </w:rPr>
        <w:t xml:space="preserve">в различных видах деятельности, способен выбрать себе занятия и партнеров по совместной деятельности.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Ребенок активен</w:t>
      </w:r>
      <w:r>
        <w:rPr>
          <w:rFonts w:ascii="Times New Roman" w:eastAsia="Times New Roman" w:hAnsi="Times New Roman" w:cs="Times New Roman"/>
          <w:sz w:val="24"/>
        </w:rPr>
        <w:t xml:space="preserve"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Ребенок способен адекватно проявлять свои чувства</w:t>
      </w:r>
      <w:r>
        <w:rPr>
          <w:rFonts w:ascii="Times New Roman" w:eastAsia="Times New Roman" w:hAnsi="Times New Roman" w:cs="Times New Roman"/>
          <w:sz w:val="24"/>
        </w:rPr>
        <w:t xml:space="preserve">, умеет радоваться успехам и сопереживать неудачам других, способен договариваться, старается разрешать конфликты.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Ребенок обладает чувством собственного достоинства</w:t>
      </w:r>
      <w:r>
        <w:rPr>
          <w:rFonts w:ascii="Times New Roman" w:eastAsia="Times New Roman" w:hAnsi="Times New Roman" w:cs="Times New Roman"/>
          <w:sz w:val="24"/>
        </w:rPr>
        <w:t xml:space="preserve">, верой в себя.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Ребенок обладает развитым воображением</w:t>
      </w:r>
      <w:r>
        <w:rPr>
          <w:rFonts w:ascii="Times New Roman" w:eastAsia="Times New Roman" w:hAnsi="Times New Roman" w:cs="Times New Roman"/>
          <w:sz w:val="24"/>
        </w:rPr>
        <w:t xml:space="preserve">, которое реализует в разных видах деятельности.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Ребенок умеет подчиняться правилам и социальным нормам, </w:t>
      </w:r>
      <w:r>
        <w:rPr>
          <w:rFonts w:ascii="Times New Roman" w:eastAsia="Times New Roman" w:hAnsi="Times New Roman" w:cs="Times New Roman"/>
          <w:sz w:val="24"/>
        </w:rPr>
        <w:t xml:space="preserve">способен к волевым усилиям.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У ребенка развиты крупная и мелкая моторика, </w:t>
      </w:r>
      <w:r>
        <w:rPr>
          <w:rFonts w:ascii="Times New Roman" w:eastAsia="Times New Roman" w:hAnsi="Times New Roman" w:cs="Times New Roman"/>
          <w:sz w:val="24"/>
        </w:rPr>
        <w:t xml:space="preserve">он подвижен и вынослив, владеет основными движениями, может контролировать свои движения, умеет управлять ими.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Целевые ориентиры выступают основаниями преемственности дошкольного и начального общего образования.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Результативность коррекционной логопедической образовательной деятельности отслеживается через диагностические исследования 2 раза в год с внесением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последующих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корректив в индивидуальные планы (маршруты) коррекции и в содержание всего коррекционно-образовательного процесса.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– карты развития ребенка;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– различные шкалы индивидуального развития.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предоставляет Организации право самостоятельного выбора инструментов педагогической и психологической диагностики развития детей, в том числе, его динамики.</w:t>
      </w:r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1.5  Значимые для разработки и реализации Программы характеристики контингента воспитанников</w:t>
      </w:r>
    </w:p>
    <w:p w:rsidR="009E04E1" w:rsidRDefault="00D323D3">
      <w:pPr>
        <w:tabs>
          <w:tab w:val="left" w:pos="107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Структура нарушения речи у дошкольников неоднородна. На логопедические занятия зачисляются дети со следующими речевыми заключениями:</w:t>
      </w:r>
    </w:p>
    <w:p w:rsidR="009E04E1" w:rsidRDefault="00D323D3">
      <w:pPr>
        <w:tabs>
          <w:tab w:val="left" w:pos="107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фонетико-фонематическое недоразвитие речи;</w:t>
      </w:r>
    </w:p>
    <w:p w:rsidR="009E04E1" w:rsidRDefault="00D323D3">
      <w:pPr>
        <w:tabs>
          <w:tab w:val="left" w:pos="107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фонетическое недоразвитие речи;</w:t>
      </w:r>
    </w:p>
    <w:p w:rsidR="009E04E1" w:rsidRDefault="00D323D3">
      <w:pPr>
        <w:tabs>
          <w:tab w:val="left" w:pos="107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- общее недоразвитие речи – 3 уровень речевого развития.</w:t>
      </w:r>
    </w:p>
    <w:p w:rsidR="009E04E1" w:rsidRDefault="009E04E1">
      <w:pPr>
        <w:tabs>
          <w:tab w:val="left" w:pos="1079"/>
        </w:tabs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9E04E1" w:rsidRDefault="00D323D3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детей с фонетико-фонематическим недоразвитием речи (ФФНР)</w:t>
      </w:r>
    </w:p>
    <w:p w:rsidR="009E04E1" w:rsidRDefault="009E04E1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left="-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 признаками.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произношения звуков крайне вариативна и может быть выражена в речи ребёнка различным образом:</w:t>
      </w:r>
    </w:p>
    <w:p w:rsidR="009E04E1" w:rsidRDefault="00D323D3">
      <w:pPr>
        <w:numPr>
          <w:ilvl w:val="0"/>
          <w:numId w:val="1"/>
        </w:numPr>
        <w:tabs>
          <w:tab w:val="left" w:pos="85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заменой звуков более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простыми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артикуляции;</w:t>
      </w:r>
    </w:p>
    <w:p w:rsidR="009E04E1" w:rsidRDefault="00D323D3">
      <w:pPr>
        <w:numPr>
          <w:ilvl w:val="0"/>
          <w:numId w:val="1"/>
        </w:numPr>
        <w:tabs>
          <w:tab w:val="left" w:pos="85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трудностями различения звуков;</w:t>
      </w:r>
    </w:p>
    <w:p w:rsidR="009E04E1" w:rsidRDefault="00D323D3">
      <w:pPr>
        <w:numPr>
          <w:ilvl w:val="0"/>
          <w:numId w:val="1"/>
        </w:numPr>
        <w:tabs>
          <w:tab w:val="left" w:pos="854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особенностями употребления правильно произносимых звуков в речевом контексте.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Ведущим дефектом при ФФНР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несформированность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 п.</w:t>
      </w:r>
    </w:p>
    <w:p w:rsidR="009E04E1" w:rsidRDefault="009E0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детей с фонетическим недоразвитием речи (ФНР)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Фонетическоенедоразвитие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правильному. Причиной искаженного произношения звуков обычно является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недостаточнаясформированность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или нарушения артикуляционной моторики. 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Различают следующие нарушения звуков: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искаженное произношение звука;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отсутствие звука в речи;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замена одного звука другим, близким по своему артикуляционному укладу.</w:t>
      </w:r>
    </w:p>
    <w:p w:rsidR="009E04E1" w:rsidRDefault="009E04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Характеристика детей с общим недоразвитием речи (ОНР)</w:t>
      </w:r>
    </w:p>
    <w:p w:rsidR="009E04E1" w:rsidRDefault="009E04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 Основной контингент старших дошкольников имеет третий уровень речевого  развития.</w:t>
      </w:r>
    </w:p>
    <w:p w:rsidR="009E04E1" w:rsidRDefault="00D323D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Третий уровень речевого развития</w:t>
      </w:r>
      <w:r>
        <w:rPr>
          <w:rFonts w:ascii="Times New Roman" w:eastAsia="Times New Roman" w:hAnsi="Times New Roman" w:cs="Times New Roman"/>
          <w:sz w:val="24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недостаточно </w:t>
      </w:r>
      <w:proofErr w:type="gramStart"/>
      <w:r>
        <w:rPr>
          <w:rFonts w:ascii="Times New Roman" w:eastAsia="Times New Roman" w:hAnsi="Times New Roman" w:cs="Times New Roman"/>
          <w:sz w:val="24"/>
        </w:rPr>
        <w:t>полная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Звукопроизношение детей не соответствует возрастной норме: они не различают на слух и в произношении близкие звуки, искажают слоговую структуру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</w:rPr>
        <w:t>звуконаполняемость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слов. 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9E04E1" w:rsidRDefault="00D323D3">
      <w:pPr>
        <w:tabs>
          <w:tab w:val="left" w:pos="10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запоминания, отставание в развитии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артикуляционных дифференцировках, ограниченная возможность произвольных движений. С расстройствами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застревание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одной позе. </w:t>
      </w:r>
    </w:p>
    <w:p w:rsidR="009E04E1" w:rsidRDefault="00D323D3">
      <w:pPr>
        <w:tabs>
          <w:tab w:val="left" w:pos="10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Указанные отклонения в развитии детей, страдающих речевыми аномалиями, спонтанно не преодолеваются. Они требуют специально организованной работы по их коррекции.</w:t>
      </w:r>
    </w:p>
    <w:p w:rsidR="009E04E1" w:rsidRDefault="009E04E1">
      <w:pPr>
        <w:tabs>
          <w:tab w:val="left" w:pos="107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9E04E1">
      <w:pPr>
        <w:spacing w:after="0"/>
        <w:ind w:left="28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left="283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left="283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СОДЕРЖАТЕЛЬНЫЙ РАЗДЕЛ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2.1. Общие положения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Планирование коррекционной образовательной деятельности составлено на основе программ: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Программа логопедической работы по преодолению фонетико-фонематического недоразвития речи и общего недоразвития речи у детей, авторы: Т. Б. Филичева, Г. В. Чиркина, Т. В. Туманова;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Парциальная программа «Обучение грамоте детей дошкольного возраста», автор Н.В. </w:t>
      </w:r>
      <w:proofErr w:type="spellStart"/>
      <w:r>
        <w:rPr>
          <w:rFonts w:ascii="Times New Roman" w:eastAsia="Times New Roman" w:hAnsi="Times New Roman" w:cs="Times New Roman"/>
          <w:sz w:val="24"/>
        </w:rPr>
        <w:t>Нищева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E04E1" w:rsidRDefault="009E04E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tabs>
          <w:tab w:val="left" w:pos="1079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4"/>
        </w:rPr>
        <w:t>2.2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Особенности организации деятельности логопеда по коррекции речевых нарушений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Диагностическая работа включает: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своевременное выявление детей с речевыми нарушениями;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раннюю (с первых дней пребывания ребёнка в ДОУ) диагностику отклонений в развитии и анализ причин трудностей адаптации;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комплексный сбор сведений о ребёнке на основании диагностической информации от специалистов разного профиля;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развития эмоционально – волевой сферы и личностных особенностей  воспитанников;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изучение социальной ситуации  развития и условий семейного воспитания детей с речевыми нарушениями;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системный разносторонний контроль специалистов за уровнем и динамикой развития ребёнка;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анализ успешности коррекционно - развивающей работы.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Коррекционно - развивающая работа включает: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выбор оптимальных для развития ребёнка с речевыми нарушениями коррекционных программ / методик и приёмов обучения в соответствии с его особыми потребностями;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организацию и проведение логопедом индивидуальных коррекционно – развивающих занятий, необходимых для преодоления нарушений развития и трудностей обучения;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коррекцию и развитие высших психических функций;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эмоционально – волевой сферы и личностных сфер ребёнка.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Консультативная работа включает: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выработку совместных обоснованных рекомендаций по основным направлениям работы с детьми с речевыми нарушениями; единых  для всех участников образовательного процесса;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консультирование специалистами педагогов по выбору индивидуальн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ориентированных методов и приёмов работы с воспитанниками;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консультативную помощь в семье в вопросах выбора стратегии воспитания и приёмов коррекционного обучения ребёнка с ОНР.</w:t>
      </w:r>
    </w:p>
    <w:p w:rsidR="009E04E1" w:rsidRDefault="00D323D3">
      <w:pPr>
        <w:spacing w:after="0"/>
        <w:ind w:right="710"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Информационно – просветительская работа предусматривает: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различные формы просветительской деятельности (лекции, индивидуальные беседы, консультирование, анкетирование, индивидуальные  практикумы, информационные стенды, печатные материалы, СМИ, презентации,  ЦОР).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 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2.3 Основные этапы и направления работы по коррекции звукопроизношения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I. Подготовительный этап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Задача </w:t>
      </w:r>
      <w:r>
        <w:rPr>
          <w:rFonts w:ascii="Times New Roman" w:eastAsia="Times New Roman" w:hAnsi="Times New Roman" w:cs="Times New Roman"/>
          <w:sz w:val="24"/>
        </w:rPr>
        <w:t xml:space="preserve">– тщательная и всесторонняя подготовка ребенка к длительной и кропотливой коррекционной работе.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Основные направления на данном этапе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интереса к логопедическим занятиям;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слухового внимания, памяти, фонематического восприятия в играх и специальных упражнениях;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артикуляционной моторики до уровня минимальной достаточности для постановки звуков;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мелкой моторики в процессе систематических тренировок, пальчиковой гимнастики;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укрепление физического здоровья, консультации врачей, лечение.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Хорошо организованная и проведенная подготовительная работа обеспечивает успех постановки звуков и всей коррекционной работы. Поэтому она требует максимального внимания логопеда и больших затрат времени.</w:t>
      </w:r>
    </w:p>
    <w:p w:rsidR="009E04E1" w:rsidRDefault="009E04E1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II. Формирование произносительных умений и навыков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устранение дефектов звукопроизношения;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развитие умений и навыков дифференцировать звуки, сходные артикуляционно и акустически;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формирование практических умений и навыков пользования исправленной (фонетически чистой, лексически развитой, грамматически правильной) речью.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Виды коррекционной работы на данном этапе следующие.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Постановка звуков в такой последовательности: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свистящие С,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Ц, С’, З’;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шипящий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шипящий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Ж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соноры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Р';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шипящие Ч, Щ.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 постановки смешанный.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Подготовительные упражнения (кроме артикуляционной гимнастики):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свистящих: «Улыбка», «Заборчик», «Лопатка», «Трубочка», «Расческа», «Футбол», «Фокус»;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шипящих: «Трубочка», «Вкусное варенье», «Чашечка», «Грибок», «Подуем на руки»;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Р’: «Окошко», «Болтушка», «Маляр», «Индюк», «Лошадка», «Грибок», «Барабанщик», «Гармошка», «Язык дракона»;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для Л: «Улыбка», «Пароход гудит» «Лопатка», «Накажем язык».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Работа по постановке звуков проводится только индивидуально до выработки устойчивого навыка правильного произношения звука изолированно.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Автоматизация каждого исправленного звука в слогах по мере постановки может проводиться как индивидуально, так и в подгруппе (2-3 человека).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С,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Ш, Ж, С', З', Л' автоматизируются вначале в прямых слогах, затем в обратных и в последнюю очередь – в слогах со стечением согласных. Примечание: звонкие согласные не автоматизируются в обратных слогах.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Ц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Ч, Щ, Л – наоборот: сначала в обратных слогах, затем в прямых и со стечением согласных.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Р' можно начинать автоматизировать с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проторного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аналога и параллельно вырабатывать вибрацию.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Автоматизация звуков в словах проводится по следам автоматизации в слогах, в той же последовательности.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 мере овладения произношением каждого слога он сразу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Автоматизация звуков в предложениях. Каждое отработанное в произношении слово немедленно включается в отдельные предложения, затем в небольшие рассказы, подбираются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чистоговорки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Стишки с данным словом.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Дифференциация звуков: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 – </w:t>
      </w:r>
      <w:proofErr w:type="gramStart"/>
      <w:r>
        <w:rPr>
          <w:rFonts w:ascii="Times New Roman" w:eastAsia="Times New Roman" w:hAnsi="Times New Roman" w:cs="Times New Roman"/>
          <w:sz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С – С’, С – Ц, С – Ш;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Ж – </w:t>
      </w:r>
      <w:proofErr w:type="gramStart"/>
      <w:r>
        <w:rPr>
          <w:rFonts w:ascii="Times New Roman" w:eastAsia="Times New Roman" w:hAnsi="Times New Roman" w:cs="Times New Roman"/>
          <w:sz w:val="24"/>
        </w:rPr>
        <w:t>Ш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Ж – З;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 – Т’, Ч – С', Ч – </w:t>
      </w:r>
      <w:proofErr w:type="gramStart"/>
      <w:r>
        <w:rPr>
          <w:rFonts w:ascii="Times New Roman" w:eastAsia="Times New Roman" w:hAnsi="Times New Roman" w:cs="Times New Roman"/>
          <w:sz w:val="24"/>
        </w:rPr>
        <w:t>Щ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Щ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С', Щ – Т’, Щ – Ч, Щ – Ш;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 Л, Р – Р', Р’ – Л’, Р’ – Й, Л’-Й, Л' – Л.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Автоматизация звуков в спонтанной речи (в диалогической речи, в игре, развлечениях, режимных моментах, экскурсиях, труде…).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III. Совершенствование фонематического восприятия и навыков звукового анализа и синтеза параллельно с коррекцией звукопроизношения.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IV. Систематические упражнения на развитие внимания, памяти, мышления на отработанном в произношении материале.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Обогащение словарного запаса, усвоение и закрепление основ грамматического строя русского языка.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VI. Развитие связной выразительной речи на базе правильно произносимых звуков.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Лексические и грамматические упражнения.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Нормализация просодической стороны речи.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Обучение рассказыванию.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  занятия зачисляются дети, имеющие различные речевые нарушения (фонетическое, фонетико-фонематическое недоразвитие речи, общее недоразвитие речи) важно, чтобы индивидуальная коррекционная работа включала именно те направления, которые соответствуют структуре речевого нарушения.</w:t>
      </w:r>
    </w:p>
    <w:p w:rsidR="009E04E1" w:rsidRDefault="009E04E1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37"/>
        <w:gridCol w:w="5436"/>
      </w:tblGrid>
      <w:tr w:rsidR="009E04E1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Нарушения устной речи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Направления коррекционной работы</w:t>
            </w:r>
          </w:p>
        </w:tc>
      </w:tr>
      <w:tr w:rsidR="009E04E1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Фонетическое недоразвитие речи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Коррекция звукопроизношения</w:t>
            </w:r>
          </w:p>
        </w:tc>
      </w:tr>
      <w:tr w:rsidR="009E04E1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Фонетико-фонематическое недоразвитие речи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Развитие фонематического восприятия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-Совершенствование слоговой структуры слов</w:t>
            </w: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Коррекция звукопроизношения</w:t>
            </w:r>
          </w:p>
        </w:tc>
      </w:tr>
      <w:tr w:rsidR="009E04E1">
        <w:trPr>
          <w:trHeight w:val="1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недоразвитие речи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-Пополнение словаря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-Совершенствование грамматического строя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-Совершенствование связной речи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-Развитие фонематического восприятия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-Совершенствование слоговой структуры слов</w:t>
            </w: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 Коррекция звукопроизношения</w:t>
            </w:r>
          </w:p>
        </w:tc>
      </w:tr>
    </w:tbl>
    <w:p w:rsidR="009E04E1" w:rsidRDefault="009E04E1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фонетико-фонематическом недоразвитии речи и общем недоразвитии речи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одним из важных направлений работы является развитие фонематического слуха. 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коррекционную работу кроме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включаются следующие этапы: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I. Развитие слухового восприятия, внимания (осуществляется одновременно с подготовительным этапом);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II. Развитие фонематического слуха (осуществляется одновременно с подготовительным этапом и этапом формирования первичных произносительных умений и навыков);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III. 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этапе развития слухового восприятия, внимания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проводятся: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упражнения, направленные на дифференциацию звуков, различающихся по тональности, высоте, длительности: </w:t>
      </w:r>
      <w:r>
        <w:rPr>
          <w:rFonts w:ascii="Times New Roman" w:eastAsia="Times New Roman" w:hAnsi="Times New Roman" w:cs="Times New Roman"/>
          <w:sz w:val="24"/>
        </w:rPr>
        <w:t>«Угадай, чей голос», «Найди пару», «Улови шёпот», «Жмурки с голосом», «Отгадай, что звучит», «Где позвонили?»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воспроизведение ритмического рисунка на слух: «Хлопни как я»,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Этап развития фонематического слуха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включает: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1) упражнения в узнавании заданного звука среди других фонем и вычленение его из слова в различных позициях: «Хлопни когда услышишь звук», « Определи место звука в слове»;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упражнения на дифференциацию звуков, близких по артикуляционным или акустическим свойствам: </w:t>
      </w:r>
      <w:r>
        <w:rPr>
          <w:rFonts w:ascii="Times New Roman" w:eastAsia="Times New Roman" w:hAnsi="Times New Roman" w:cs="Times New Roman"/>
          <w:sz w:val="24"/>
        </w:rPr>
        <w:t>«Подними нужный символ», «Раз, два, три, за мною повтори»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Этап формирования звукобуквенного и слогового анализа и синтеза слова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предполагает: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1) последовательное вычленение и сочетание звуков в словах различной слоговой структуры: </w:t>
      </w:r>
      <w:r>
        <w:rPr>
          <w:rFonts w:ascii="Times New Roman" w:eastAsia="Times New Roman" w:hAnsi="Times New Roman" w:cs="Times New Roman"/>
          <w:sz w:val="24"/>
        </w:rPr>
        <w:t>«Звуковое домино», «Весёлый рыболов», «Домики», «Кто за кем?», «Звуки поссорились», «Поймай звук», «Звук убежал»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2) последовательное вычленение и сочетание слогов в словах различной слоговой структуры: </w:t>
      </w:r>
      <w:r>
        <w:rPr>
          <w:rFonts w:ascii="Times New Roman" w:eastAsia="Times New Roman" w:hAnsi="Times New Roman" w:cs="Times New Roman"/>
          <w:sz w:val="24"/>
        </w:rPr>
        <w:t>«Доскажи словечко», «Путаница», «Весёлый поезд», «Пуговицы»,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«Пирамидка»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3) обозначение гласных и согласных (твердых и мягких) звуков фишками соответствующих цветов: </w:t>
      </w:r>
      <w:r>
        <w:rPr>
          <w:rFonts w:ascii="Times New Roman" w:eastAsia="Times New Roman" w:hAnsi="Times New Roman" w:cs="Times New Roman"/>
          <w:sz w:val="24"/>
        </w:rPr>
        <w:t>«Отбери картинки», «Звуковое лото», «Отгадай», «Скажи наоборот»;</w:t>
      </w:r>
    </w:p>
    <w:p w:rsidR="009E04E1" w:rsidRDefault="00D323D3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4) составление условно-графических схем: «Телеграфист».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При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общем недоразвитии речи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помимо выше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перечисленных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включаются следующие направления работы: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Пополнение словаря </w:t>
      </w:r>
      <w:r>
        <w:rPr>
          <w:rFonts w:ascii="Times New Roman" w:eastAsia="Times New Roman" w:hAnsi="Times New Roman" w:cs="Times New Roman"/>
          <w:color w:val="000000"/>
          <w:sz w:val="24"/>
        </w:rPr>
        <w:t>(осуществляется на этапах формирования первичных произносительных и коммуникативных умений и навыков)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номинативный словарь;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предикативный словарь;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словарь признаков;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числительные и местоимения;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навыки словообразования.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Совершенствование грамматического строя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словоизменение;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согласование.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Совершенствование связной речи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(осуществляется на этапах формирования первичных произносительных и коммуникативных умений и навыков):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пересказ; </w:t>
      </w: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рассказ по серии сюжетных картин;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рассказ по сюжетной картине.</w:t>
      </w: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2.4 Описание форм, способов, методов и средств реализации Программы</w:t>
      </w:r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Вариативность форм, методов и средств, используемых в организации образовательного процесса с дошкольниками, зависит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возрастных особенностей воспитанников;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их индивидуальных и особых образовательных потребностей;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личных интересов, мотивов, ожиданий, желаний детей;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степени организации деятельности воспитанников (непосредственно образовательная деятельность, деятельность в режимных моментах, свободная деятельность детей).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индивидуальных занятиях с детьми выполняются: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Дыхательная гимнастика (формирование длительной, сильной, плавной воздушной струи для правильного произношения звуков).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Артикуляционная гимнастика (различные упражнения на развитие мышц артикуляционного аппарата).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Пальчиковая гимнастика (упражнения и игры на развитие мелкой моторики).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Постановка звуков разными способам</w:t>
      </w:r>
      <w:proofErr w:type="gramStart"/>
      <w:r>
        <w:rPr>
          <w:rFonts w:ascii="Times New Roman" w:eastAsia="Times New Roman" w:hAnsi="Times New Roman" w:cs="Times New Roman"/>
          <w:sz w:val="24"/>
        </w:rPr>
        <w:t>и(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по подражанию, механический, смешанный).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Автоматизация звуков в речи.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Дифференциация звуков в речи.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Закрепление знаний, полученных детьми на подгрупповых логопедических занятиях. </w:t>
      </w:r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План индивидуальных занятий с детьми,  имеющими речевые нарушения.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Подготовительные упражнения.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Постановка звуков.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Автоматизация навыков произношения звуков в слогах.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Автоматизация навыков произношения звуков в словах.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5) Автоматизация навыков произношения звуков в словосочетаниях и предложениях. </w:t>
      </w:r>
    </w:p>
    <w:p w:rsidR="009E04E1" w:rsidRDefault="00D323D3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6) Автоматизация навыков произношения звуков в связной речи. </w:t>
      </w:r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 работе используются практические (упражнения и дидактические игры), наглядные (карточки, рисунки, игрушки, различные атрибуты) и словесные (беседа, рассказ, пояснение, объяснение, вопросы) методы.</w:t>
      </w:r>
      <w:proofErr w:type="gramEnd"/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2.5 Взаимодействие с семьями воспитанников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После проведения логопедического обследования логопед предоставляет родителям (или лицами их заменяющими) полную и подробную информацию о речевых и неречевых нарушениях, выявленных у ребенка. Далее учитель-логопед подробно разъясняет индивидуальную коррекционно-развивающую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программу, предназначенную для занятий с ребенком и делает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акцент на необходимости совместной, согласованной работы педагогов детского сада и родителей.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Программа предусматривает: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активное участие во всех мероприятиях, проводимых для родителей в детском саде (открытые занятия, обучающие занятия-практикумы, подгрупповые и индивидуальные консультации, праздники, в том числе логопедические, родительские собрания и т.д.);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помощь ребенку в выполнении заданий, в оформлении логопедической тетради, дидактического материала для занятий дома;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игры и упражнения на развитие артикуляционной моторики ребенка, систематические занятия с ребенком дома по закреплению изучаемого на логопедических занятиях материала, по автоматизации поставленных звуков и введению их в речь;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работе с детьми опираемся на </w:t>
      </w:r>
      <w:proofErr w:type="gramStart"/>
      <w:r>
        <w:rPr>
          <w:rFonts w:ascii="Times New Roman" w:eastAsia="Times New Roman" w:hAnsi="Times New Roman" w:cs="Times New Roman"/>
          <w:sz w:val="24"/>
        </w:rPr>
        <w:t>методические подходы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развивающего обучения: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необычное начало занятия;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присутствие на занятии «духа открытия»;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удержание взрослым паузы для «включения мыслительных процессов детей»;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предусмотреть при подготовке к проведению занятия вариативности ответов детей;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не оставление без внимания ни одного ответа;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развитие речи в любых формах деятельности;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учет возможностей и терпимое отношение к затруднениям детей;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обучение видению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многовариативности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выполнения задания;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поддержка у детей ощущения успешности. </w:t>
      </w:r>
    </w:p>
    <w:p w:rsidR="009E04E1" w:rsidRDefault="00D323D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Работа с родителями</w:t>
      </w:r>
    </w:p>
    <w:p w:rsidR="009E04E1" w:rsidRDefault="009E04E1">
      <w:pPr>
        <w:spacing w:after="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5"/>
        <w:gridCol w:w="4006"/>
        <w:gridCol w:w="4552"/>
      </w:tblGrid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Направление работы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 проведения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Индивидуальные консультации.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течение года 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Родительские собрания.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Обучающие занятия-практикумы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Проведение логопедического обследования по запросу родителей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Заполнение индивидуальных тетрадей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  <w:tr w:rsidR="009E04E1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Листовки, папки-передвижки, оформление логопедического уголка для родителей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течение года</w:t>
            </w:r>
          </w:p>
        </w:tc>
      </w:tr>
    </w:tbl>
    <w:p w:rsidR="009E04E1" w:rsidRDefault="009E04E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 Организационный раздел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3.1 Организация предметно-развивающей среды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Организация образовательного пространства и разнообразие материалов, оборудования и инвентаря в кабинете учителя - логопеда в соответствии с Программой обеспечивает: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двигательную активность, в том числе развитие крупной, мелкой, мимической, артикуляционной моторики;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эмоциональное благополучие детей во взаимодействии с предметно-пространственным окружением;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возможность самовыражения детей.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Предметно-пространственная развивающая среда в логопедическом кабинете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</w:t>
      </w:r>
      <w:r>
        <w:rPr>
          <w:rFonts w:ascii="Times New Roman" w:eastAsia="Times New Roman" w:hAnsi="Times New Roman" w:cs="Times New Roman"/>
          <w:sz w:val="24"/>
        </w:rPr>
        <w:lastRenderedPageBreak/>
        <w:t>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>
        <w:rPr>
          <w:rFonts w:ascii="Times New Roman" w:eastAsia="Times New Roman" w:hAnsi="Times New Roman" w:cs="Times New Roman"/>
          <w:sz w:val="24"/>
        </w:rPr>
        <w:t>недирективным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руководством.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Обстановка, созданная в кабинете учителя-логопеда,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Здесь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Логопедический кабинет имеет зональную структуру. В нем можно выделить несколько основных зон: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Зона методического, дидактического и игрового сопровождения.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Она представлена книжными полками и детскими уголками и содержит следующие разделы: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Материалы по обследованию речи детей;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Методическая литература по коррекции речи детей;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Учебно-методическая литература по обучению грамоте детей с нарушениями речи;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Учебно-методические планы и другая документация учителя-логопеда;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Пособия по дидактическому обеспечению коррекционного процесса (в коробках, папках и конвертах).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Информационная зона для педагогов и родителей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Она расположена на планшетах (стендах): в коридоре, в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логопедическом кабинете и содержит популярные сведения о развитии и коррекции речи детей, обновляется раз в месяц.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Зона индивидуальной коррекции речи.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Здесь располагаются большое зеркало и рабочий стол, за которым проходит индивидуальная коррекционная работа.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Необходимым условием реализации рабочей образовательной программы является наличие основной документации: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Сама рабочая программа коррекционной образовательной деятельности учителя-логопеда (куда входят годовой, перспективный, календарный планы);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Ежедневное планирование работы учителя-логопеда (планирование индивидуальной работы);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Индивидуальные тетради у каждого ребёнка;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Отчёт об эффективности работы учителя-логопеда и годовой отчет.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Табель посещаемости.</w:t>
      </w:r>
    </w:p>
    <w:p w:rsidR="009E04E1" w:rsidRDefault="009E04E1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3.2 Материально-техническое обеспечение Программы </w:t>
      </w:r>
    </w:p>
    <w:p w:rsidR="009E04E1" w:rsidRDefault="009E04E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Оснащение логопедического кабинета: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Настенное зеркало.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Детские настольные зеркала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3. Стол для детей.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Стол для логопеда.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Два стула для взрослых.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Дополнительное освещение у зеркала.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Настенные часы, песочные часы.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Шкафы и полки для методической работы.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Навесная школьная доска.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Стенды для наглядности.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Чистое полотенце. </w:t>
      </w:r>
    </w:p>
    <w:p w:rsidR="009E04E1" w:rsidRDefault="00D323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12. Коробки и папки для пособий. </w:t>
      </w:r>
    </w:p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3.3 Планирование образовательной деятельности</w:t>
      </w:r>
    </w:p>
    <w:p w:rsidR="009E04E1" w:rsidRDefault="00D323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5 – 6 лет</w:t>
      </w:r>
    </w:p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4403"/>
        <w:gridCol w:w="3209"/>
      </w:tblGrid>
      <w:tr w:rsidR="009E04E1">
        <w:trPr>
          <w:trHeight w:val="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Звуковая сторона речи</w:t>
            </w:r>
          </w:p>
        </w:tc>
      </w:tr>
      <w:tr w:rsidR="009E04E1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 работы</w:t>
            </w:r>
          </w:p>
        </w:tc>
      </w:tr>
      <w:tr w:rsidR="009E04E1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Звукопроизношение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Фонематическое восприятие</w:t>
            </w:r>
          </w:p>
        </w:tc>
      </w:tr>
      <w:tr w:rsidR="009E04E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2"/>
            </w:tblGrid>
            <w:tr w:rsidR="009E04E1"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>I. Октябрь,</w:t>
                  </w:r>
                </w:p>
              </w:tc>
            </w:tr>
            <w:tr w:rsidR="009E04E1"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>первая</w:t>
                  </w:r>
                </w:p>
              </w:tc>
            </w:tr>
            <w:tr w:rsidR="009E04E1"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>половина</w:t>
                  </w:r>
                </w:p>
              </w:tc>
            </w:tr>
            <w:tr w:rsidR="009E04E1">
              <w:tc>
                <w:tcPr>
                  <w:tcW w:w="1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>ноября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движений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артикуляционного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аппарата.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речевого дыхания.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правильного произношения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сохранных звуков: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— [А], [У]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И], [О], [Э], [Ы],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согласные — [М] — [М'], [Н]- [Н'],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- [П’], [Т] -[Т’].[K]-[K’, [Ф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[Ф'] [Д ]-[Д'][ В] —[В' ], [Б]-[Б'], [Г]-[Г'] и т.д. Произнесение ряда гласных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твердой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мягкой атаке, с различной силой голоса и интонацией: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слогах (воспроизведение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-слоговых рядов с различной интонацией, </w:t>
            </w:r>
            <w:proofErr w:type="gramEnd"/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силой голоса, ударением;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воспроизведение ритмических рисунков,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предъявленных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логопедом;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произнесение различных сочетаний из прямых, обратных и закрытых слогов);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предложениях.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речи восклицательной, вопросительной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повествовательной интонации.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поставленных звуков;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открытых слогах (звук в </w:t>
            </w:r>
            <w:proofErr w:type="gramEnd"/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закрытых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стечении с согласными;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словах, где изучаемый звук находится в безударном слоге.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способности узнавать и различать неречевые звуки.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способности узнавать и различать звуки речи по высоте и силе голоса. Дифференциация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речевых и неречевых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слухового внимания к звуковой оболочке слова, слуховой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слогов, состоящих из правильно произносимых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детей с анализом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синтезом обратных слогов.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Преобразование слогов за счет изменения одного звука.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интонационных средств выразительности в чужой речи.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односложных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многосложных слов.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звука из ряда других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ударного гласного в начале слова,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выделение последнего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согласного звука в слове.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среднего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односложном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усвоение понятий «гласный - согласный» звук.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E04E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lastRenderedPageBreak/>
                    <w:t xml:space="preserve">II.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Вторая </w:t>
                  </w:r>
                </w:p>
              </w:tc>
            </w:tr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ноября — </w:t>
                  </w:r>
                </w:p>
              </w:tc>
            </w:tr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первая </w:t>
                  </w:r>
                </w:p>
              </w:tc>
            </w:tr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февраля 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работы над развитием подвижности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артикуляционного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аппарата. Постановка отсутствующих звуков: [Л], [Л'], [P], [P’]-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ранее поставленных звуков в предложениях и коротких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произношения вновь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поставленных звуков: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открытых слогах (звук в ударном слоге);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закрытых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стечении с согласными;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словах, где изучаемый звук находится в безударном слоге.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Дифференциация на слух сохранных звуков (с проговариванием),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различающихся: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по твердости — мягкости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[м]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—[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']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[н]-[н'], [п]— [п'],[т] —[т'], [к]-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[k'], [ф]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—[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ф'], [д]-[д'],[в] - [в'], [б] - [б'], [г] -[г'];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по глухости — звонкости: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] - [б], [к] - [г], [т] -[д];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также: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слогах со стечением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двух согласных;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 в словах и фразах.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наличия звука в слове.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Распределение предметных картинок, названия которых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включают: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дифференцируемые звуки;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определенный заданный звук. </w:t>
            </w:r>
          </w:p>
          <w:p w:rsidR="009E04E1" w:rsidRDefault="00D3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этом же материале: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определение места звука в слове;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гласных звуков в положении после согласного в слоге;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осуществление анализа и синтеза прямого слога;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согласного звука в начале слова;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гласного звука в конце слова.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Практическое знакомство с понятиями «твердый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ягкий звук» и «глухой —звонкий».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и оценивать правильные эталоны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произношения в чужой и собственной речи.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слов, близких по звуковому составу;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количества слогов (гласных) в слове.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на слух сохранных звуков (без проговаривания):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по твердости — мягкости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([м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[м'], [ н]-[н‘], [п]- [п’], [ т] - [т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'],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[к] - [к'],[ф]-[ф'], [д]-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[д'], [в] -[в'], [б]-[б']; [г]-[г']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•по глухости — звонкости: [п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[б], [к]-[г], [т]-[ д]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слогах со стечением двух согласных;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словах и фразах;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составление предложений с определенным словом;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анализ двухсловного предложения;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анализ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постепенным увеличением </w:t>
            </w:r>
          </w:p>
          <w:p w:rsidR="009E04E1" w:rsidRDefault="00D32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количества слов. </w:t>
            </w:r>
          </w:p>
        </w:tc>
      </w:tr>
      <w:tr w:rsidR="009E04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6"/>
            </w:tblGrid>
            <w:tr w:rsidR="009E04E1"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lastRenderedPageBreak/>
                    <w:t xml:space="preserve">III. Вторая </w:t>
                  </w:r>
                </w:p>
              </w:tc>
            </w:tr>
            <w:tr w:rsidR="009E04E1"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февраля — </w:t>
                  </w:r>
                </w:p>
              </w:tc>
            </w:tr>
            <w:tr w:rsidR="009E04E1">
              <w:tc>
                <w:tcPr>
                  <w:tcW w:w="13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3"/>
                    </w:rPr>
                    <w:t xml:space="preserve">май 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Автоматизация поставленных звуков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собственной речи.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звуков по месту образования: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•[с] — [ш],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з] — [ж];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[р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[л ];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прямых и обратных слогах;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слогах со стечением трех согласных;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словах и фразах;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стихах и коротких текстах; </w:t>
            </w:r>
          </w:p>
          <w:p w:rsidR="009E04E1" w:rsidRDefault="00D32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• закрепление умений, полученных ранее, на новом речевом материале.</w:t>
            </w:r>
            <w:r>
              <w:rPr>
                <w:rFonts w:ascii="Arial" w:eastAsia="Arial" w:hAnsi="Arial" w:cs="Arial"/>
                <w:sz w:val="23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3"/>
            </w:tblGrid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Составление схемы слова с выделением ударного слога.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Подбор слова 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соответствующей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графической схеме.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Выбор графической схемы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соответствующему слову.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Преобразование слов за счет замены одного звука или слога.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Подбор слова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заданным </w:t>
                  </w:r>
                </w:p>
                <w:p w:rsidR="009E04E1" w:rsidRDefault="00D323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количеством звуков. </w:t>
                  </w:r>
                </w:p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</w:tr>
    </w:tbl>
    <w:p w:rsidR="009E04E1" w:rsidRDefault="009E04E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детей 6 – 8 лет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8"/>
        <w:gridCol w:w="4398"/>
        <w:gridCol w:w="3207"/>
      </w:tblGrid>
      <w:tr w:rsidR="009E04E1">
        <w:trPr>
          <w:trHeight w:val="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Период</w:t>
            </w: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Звуковая сторона речи</w:t>
            </w:r>
          </w:p>
        </w:tc>
      </w:tr>
      <w:tr w:rsidR="009E04E1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Основное содержание работы</w:t>
            </w:r>
          </w:p>
        </w:tc>
      </w:tr>
      <w:tr w:rsidR="009E04E1">
        <w:trPr>
          <w:trHeight w:val="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Звукопроизношение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Фонематическое восприятие</w:t>
            </w:r>
          </w:p>
        </w:tc>
      </w:tr>
      <w:tr w:rsidR="009E04E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3"/>
            </w:tblGrid>
            <w:tr w:rsidR="009E04E1"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I. Октябрь, </w:t>
                  </w:r>
                </w:p>
              </w:tc>
            </w:tr>
            <w:tr w:rsidR="009E04E1"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первая </w:t>
                  </w:r>
                </w:p>
              </w:tc>
            </w:tr>
            <w:tr w:rsidR="009E04E1"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4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ноября 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Выработка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дифференцированных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движений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артикуляционного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аппарата.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речевого дыхания.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правильного произношения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сохранных звуков: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гласные — [А], [У]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И], [О], [Э], [Ы],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согласные — [М] — [М'], [Н]- [Н'],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- [П’], [Т] -[Т’].[K]-[K’, [Ф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[Ф'] [Д ]-[Д'][ В] —[В' ], [Б]-[Б'], [Г]-[Г'] и т.д.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Произнесение ряда гласных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твердой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мягкой атаке, с различной силой голоса и интонацией: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слогах (воспроизведение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-слоговых рядов с различной интонацией, </w:t>
            </w:r>
            <w:proofErr w:type="gramEnd"/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силой голоса, ударением;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воспроизведение ритмических рисунков,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предъявленных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логопедом;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произнесение различных сочетаний из прямых, обратных и закрытых слогов);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предложениях.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навыков употребления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речи восклицательной, вопросительной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повествовательной интонации.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Постановка отсутствующих в речи звуков (в соответствии с индивидуальными особенностями речи детей).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поставленных звуков;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открытых слогах (звук в </w:t>
            </w:r>
            <w:proofErr w:type="gramEnd"/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ударном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слоге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закрытых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стечении с согласными;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словах, где изучаемый звук находится в безударном слоге.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Развитие способности узнавать и различать неречевые звуки.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способности узнавать и различать звуки речи по высоте и силе голоса. Дифференциация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речевых и неречевых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слухового внимания к звуковой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оболочке слова, слуховой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памяти.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слогов, состоящих из правильно произносимых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Знакомство детей с анализом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синтезом обратных слогов.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Преобразование слогов за счет изменения одного звука.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интонационных средств выразительности в чужой речи.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односложных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многосложных слов.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звука из ряда других звуков.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ударного гласного в начале слова, выделение последнего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согласного звука в слове.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Выделение среднего звука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односложном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слове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Практическое усвоение понятий «гласный - согласный» звук.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</w:tr>
      <w:tr w:rsidR="009E04E1">
        <w:trPr>
          <w:trHeight w:val="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5"/>
            </w:tblGrid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lastRenderedPageBreak/>
                    <w:t xml:space="preserve">II. Вторая </w:t>
                  </w:r>
                </w:p>
              </w:tc>
            </w:tr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ноября — </w:t>
                  </w:r>
                </w:p>
              </w:tc>
            </w:tr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первая </w:t>
                  </w:r>
                </w:p>
              </w:tc>
            </w:tr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3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февраля 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Продолжение работы над развитием подвижности органов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артикуляционного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аппарата. Постановка отсутствующих звуков: [Л], [Л'], [P], [P’]-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ранее поставленных звуков в предложениях и коротких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текстах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произношения вновь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поставленных звуков: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изолированно;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открытых слогах (звук в ударном слоге);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закрытых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стечении с согласными;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словах, где изучаемый звук находится в безударном слоге.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Дифференциация на слух сохранных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звуков (с проговариванием),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различающихся: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по твердости — мягкости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[м]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—[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']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[н]-[н'], [п]— [п'],[т] —[т'], [к]-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[k'], [ф]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—[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ф'], [д]-[д'],[в] - [в'], [б] - [б'], [г] -[г'];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по глухости — звонкости: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] - [б], [к] - [г], [т] -[д];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 также: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слогах со стечением </w:t>
            </w:r>
          </w:p>
          <w:p w:rsidR="009E04E1" w:rsidRDefault="00D3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двух согласных; </w:t>
            </w:r>
          </w:p>
          <w:p w:rsidR="009E04E1" w:rsidRDefault="00D323D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• в словах и фразах.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Определение наличия звука в слове.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Распределение предметных картинок, названия которых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включают: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дифференцируемые звуки;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определенный заданный звук. </w:t>
            </w:r>
          </w:p>
          <w:p w:rsidR="009E04E1" w:rsidRDefault="00D323D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этом же материале: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определение места звука в слове;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гласных звуков в положении после согласного в слоге;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осуществление анализа и синтеза прямого слога;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согласного звука в начале слова;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выделение гласного звука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конце слова.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Практическое знакомство с понятиями «твердый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ягкий звук» и «глухой —звонкий».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Формирование умения различать и оценивать правильные эталоны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произношения в чужой и собственной речи.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слов, близких по звуковому составу;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количества слогов (гласных) в слове.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Дифференциация на слух сохранных звуков (без проговаривания):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по твердости — мягкости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([м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[м'], [ н]-[н‘], [п]- [п’], [ т] - [т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'],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[к] - [к'],[ф]-[ф'], [д]-[д'], [в] -[в'], [б]-[б']; [г]-[г']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•по глухости — звонкости: [п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[б], [к]-[г], [т]-[ д]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обратных слогах;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слогах со стечением двух согласных;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в словах и фразах;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составление предложений с определенным словом;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• анализ двухсловного предложения;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• анализ предложения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постепенным увеличением </w:t>
            </w:r>
          </w:p>
          <w:p w:rsidR="009E04E1" w:rsidRDefault="00D323D3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количества слов. </w:t>
            </w:r>
          </w:p>
        </w:tc>
      </w:tr>
      <w:tr w:rsidR="009E04E1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37"/>
            </w:tblGrid>
            <w:tr w:rsidR="009E04E1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lastRenderedPageBreak/>
                    <w:t xml:space="preserve">III. Вторая </w:t>
                  </w:r>
                </w:p>
              </w:tc>
            </w:tr>
            <w:tr w:rsidR="009E04E1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половина </w:t>
                  </w:r>
                </w:p>
              </w:tc>
            </w:tr>
            <w:tr w:rsidR="009E04E1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февраля — </w:t>
                  </w:r>
                </w:p>
              </w:tc>
            </w:tr>
            <w:tr w:rsidR="009E04E1">
              <w:tc>
                <w:tcPr>
                  <w:tcW w:w="14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 xml:space="preserve">май </w:t>
                  </w: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Автоматизация поставленных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собственной речи.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Дифференциация звуков по месту образования: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•[с] — [ш],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[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з] — [ж];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[р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[л ];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прямых и обратных слогах;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слогах со стечением трех согласных;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словах и фразах; </w:t>
            </w:r>
          </w:p>
          <w:p w:rsidR="009E04E1" w:rsidRDefault="00D32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• в стихах и коротких текстах; </w:t>
            </w:r>
          </w:p>
          <w:p w:rsidR="009E04E1" w:rsidRDefault="00D323D3">
            <w:pPr>
              <w:spacing w:after="0" w:line="240" w:lineRule="auto"/>
              <w:rPr>
                <w:rFonts w:ascii="Arial" w:eastAsia="Arial" w:hAnsi="Arial" w:cs="Arial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• закрепление умений, полученных ранее, на новом речевом материале.</w:t>
            </w:r>
          </w:p>
          <w:p w:rsidR="009E04E1" w:rsidRDefault="009E04E1">
            <w:pPr>
              <w:spacing w:after="0" w:line="240" w:lineRule="auto"/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81"/>
            </w:tblGrid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Составление схемы слова с выделением ударного слога.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Подбор слова к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соответствующей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графической схеме.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Выбор графической схемы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соответствующему слову.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Преобразование слов за счет замены одного звука или слога.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Подбор слова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заданным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количеством звуков. </w:t>
                  </w:r>
                </w:p>
                <w:p w:rsidR="009E04E1" w:rsidRDefault="00D323D3">
                  <w:pPr>
                    <w:spacing w:after="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9E04E1">
              <w:tc>
                <w:tcPr>
                  <w:tcW w:w="3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E04E1" w:rsidRDefault="009E04E1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9E04E1" w:rsidRDefault="009E04E1">
            <w:pPr>
              <w:spacing w:after="0" w:line="240" w:lineRule="auto"/>
            </w:pPr>
          </w:p>
        </w:tc>
      </w:tr>
    </w:tbl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E04E1" w:rsidRDefault="009E04E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3.4  Перспективное планирование по обучению грамоте</w:t>
      </w:r>
    </w:p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2"/>
        <w:gridCol w:w="910"/>
        <w:gridCol w:w="2646"/>
        <w:gridCol w:w="3336"/>
        <w:gridCol w:w="1339"/>
      </w:tblGrid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занятий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мире звуков. 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слухового внимания и фонематического восприятия.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[а]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[а]. Формирование умение узнавать звук [а]   а в ряду гласных звуков, ударный начальный звук [а]  в словах. Знакомство с буквой А.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[у]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У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[а]. Формирование умение узнавать звук [а]   а в ряду гласных звуков, ударный начальный звук [а]  в словах. Знакомство с буквой А. Конструирование и печатание буквы У.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  <w:p w:rsidR="009E04E1" w:rsidRDefault="009E04E1">
            <w:pPr>
              <w:spacing w:after="0"/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умения различать звуки [а], [у] в ряду звуков, слияний гласных в начале слов. Закрепления знания букв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У. Печатание и чтение  слияний АУ, УА. Закрепление навыка узнавания букв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[о]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О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[о]. Формирование умение узнавать звук [о]    в ряду гласных звуков,  ударный начальный звук [о]  в словах. Знакомство с буквой О. Конструирование и печатание буквы О.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Ноябрь</w:t>
            </w:r>
          </w:p>
          <w:p w:rsidR="009E04E1" w:rsidRDefault="009E04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4E1" w:rsidRDefault="009E04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4E1" w:rsidRDefault="009E04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4E1" w:rsidRDefault="009E04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4E1" w:rsidRDefault="009E04E1">
            <w:pPr>
              <w:spacing w:after="0"/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[и]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[и]. Формирование умение узнавать звук [и]    в ряду гласных звуков,  ударный начальный звук [и]  в словах. Знакомство с буквой И. Конструирование и печатание буквы 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[т]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Т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навыка выделения конечного и начального звука  [т] из слов.     Знакомство с буквой Т. Формирование умения подбирать слова на начальный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      Конструирование и печатание буквы Т.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Побор слов на заданные звуки. Синтез и анализ слогов из двух звуков. Формирование умения различать правильно и неправильно написанные буквы.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 буква П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навыка выделения конечного и начального звука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из слов.     Знакомство с буквой П. Формирование умения подбирать слова на начальный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    Конструирование и печатание буквы П.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Закрепление знания пройденных букв и умения читать слоги и слова с ними. Совершенствование навыка конструирование и трансформирования пройденных букв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различных.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[н] и буква Н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навыка выделения конечного и начального звука  [н] из слов.     Знакомство с буквой Н. Формирование умения подбирать слова на начальный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     Конструирование и печатание буквы Н.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Декабрь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 буква М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навыка выделения конечного и начального звука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из слов.     Знакомство с буквой М. Формирование умения подбирать слова на начальный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    Конструирование и печатание буквы М.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звуков [н] -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в ряду звуков, слогов, слов. Подбор слов на заданный звук.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[к]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навыка выделения конечного и начального звука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из слов.     Знакомство с буквой К. Формирование умения подбирать слова на начальный 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    Конструирование и печатание буквы К.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навыков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буквенного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анализа. Совершенствование умения подбирать слова, начинающиеся с заданных звуков.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Звуки  [б], [б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Ознакомление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артикуляцией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звуков [б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[б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Формирование понятий о твёрдости и мягкости согласных звуков. Подбор слов, начинающихся со звуков [б], [б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различении звуков [б] -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 Закрепление понятий о твёрдости – мягкости согласных звуков.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[д], [д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,  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[д], [д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Формирование понятий о твёрдости и мягкости согласных звуков. Подбор слов, начинающихся со звуков [д], [д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,   и буква Г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[г],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[г],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начальных звуков [г],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 Подбор слов, начинающихся со звуков [г],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 Г в словах.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в различении звуков [г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[ 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], [к]-[г]. Узнавание буквы Г в словах. Закрепление понятия о твёрдости – мягкости.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[ф], [ф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 буква Ф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[ф], [ф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[ф], [ф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начальных звуков [ф], [ф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 Подбор слов, начинающихся со звуков [г], [г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Узнавание буквы Ф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словах.</w:t>
            </w:r>
            <w:proofErr w:type="gramEnd"/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начальных звуков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 Подбор слов, начинающихся со звуков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Упражнение в узнавании букв в условиях наложения.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Упражнение в определении места звуков [в], [в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Упражнения в различении звуков  [в],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[х], [х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 буква Х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[х], [х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[х], [х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 звуков [х], [х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 слов.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Подбор слов, начинающихся со звуков [х], [х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Узнавание буквы Х 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 [ы]  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Упражнение в узнавании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в ряду звуков, слогов, слов. Упражнение в различении звуков [и], [ы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</w:rPr>
              <w:t>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[с], [с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[с], [с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[с], [с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 звуков [с], [с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 слов.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Подбор слов, начинающихся со звуков [с], [с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Узнавание буквы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Повторение 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Упражнение в чтении слогов,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слов, предложений с пройденными буквами. Упражнение в делении данных слов на слоги. Упражнение в определении места заданного звука в слове. Упражнение в различении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Упражнение в делении данных слов на слоги.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Март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[з], [з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]и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[з], [з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Закрепление понятий  о твёрдости и мягкости согласных звуков [з], [з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 звуков [з], [з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] </w:t>
            </w:r>
            <w:r>
              <w:rPr>
                <w:rFonts w:ascii="Times New Roman" w:eastAsia="Times New Roman" w:hAnsi="Times New Roman" w:cs="Times New Roman"/>
                <w:sz w:val="24"/>
              </w:rPr>
              <w:t>из слов.   Подбор слов, начинающихся со звуков [з], [з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Узнавание 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словах.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[ш]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Ш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[ш]. Формирование умения выделять этот звук из ряда звуков, слогов, слов, определять его место в слове, различать его со звуком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Ознакомление с буквой Ш.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составлении и чтение слов с буквой Ш.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[ж]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Ж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артикуляцией звука [ж]. Формирование умения выделять этот звук из ряда звуков, слогов, слов, определять его место в слове, различать его со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звуком [ж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Ознакомление с буквой Ж.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Дифференциация звуков [з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[ж] в словах. Совершенствование  навыков звукового анализа и синтеза слов.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Дифференциация звуков [ш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[с], [з]-[ж] в словах. Совершенствование  навыков звукового анализа и синтеза слов.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[э] и 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Э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[э]. Упражнение в узнавании звука [э] в ряду звуков, слогов, слов. Упражнение данных слов на слоги.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Е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буквой Е.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Ё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буквой Ё.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Ю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буквой Ю.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Буква 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буквой Я. Формирование навыков конструирования и печатания новой буквы, чтение слов и предложений с ней. Совершенствования навыков слогового анализа слов и анализа предложений.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[j], буква 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артикуляцией звука  [j].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Закрепление представлений о твёрдост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мягкости согласных звуков. Ознакомление с буквой 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[ц]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Ц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[ц]. Формирование умения выделять этот звук из ряда звуков, слогов, слов, определять его место в слове, различать его со звуком [ц]. Ознакомление с буквой Ц.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 и буква Ч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Формирование умения выделять этот звук из ряда звуков, слогов, слов, определять его место в слове, различать его со звуком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]. Ознакомление с буквой Ч.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Звук [щ] и буква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Щ</w:t>
            </w:r>
            <w:proofErr w:type="gramEnd"/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звука [щ]. Формирование умения выделять этот звук из ряда звуков, слогов, слов, определять его место в слове, различать его со звуком [щ]. Ознакомление с буквой Щ.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навыков определения места звука в слове, подбора слов с заданным звуком, звукового и слогового анализа слов, анализа предложений. Совершенствование навыка узнавания пройденных букв в условиях наложения или «зашумления».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9E04E1">
        <w:trPr>
          <w:trHeight w:val="1"/>
        </w:trPr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[л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,   и буква Л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[л], [л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[л], [л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начальных звуков [л], [л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 Подбор слов,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начинающихся со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Ознакомление с буквой Л.. Формирования навыков конструирования и печатания новой буквы, чтения слов и предложений с ней.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9E04E1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Звуки 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[л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,   и буква Л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Ознакомление с артикуляцией звуков [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], [р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Закрепление понятий  о твёрдости и мягкости согласных звуков [р], [р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Выделение начальных звуков [р], [р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 Подбор слов, начинающихся со звуков [р], [р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</w:rPr>
              <w:t>. Ознакомление с буквой Р. Формирования навыков конструирования и печатания новой буквы, чтения слов и предложений с ней.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Упражнение в различении звуков [р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]-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[р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]-[л]-[л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>] в словах. Совершенствование навыков звукового анализа и слогового анализа слов, анализа предложений. Совершенствование навыка чтения слов и предложений с пройденными буквами.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9E04E1">
        <w:trPr>
          <w:trHeight w:val="1"/>
        </w:trPr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9E04E1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4 неделя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и закрепление пройденного материала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навыков звукового и слогового анализа и синтеза слов, анализа предложений.  Совершенствования навыка печатания предложения.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E04E1" w:rsidRDefault="00D323D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9E04E1" w:rsidRDefault="009E04E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E04E1" w:rsidRDefault="009E04E1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E04E1" w:rsidRDefault="009E04E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D323D3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3.5  Перечень литературных источников</w:t>
      </w:r>
    </w:p>
    <w:p w:rsidR="009E04E1" w:rsidRDefault="009E04E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8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0"/>
        <w:gridCol w:w="5051"/>
        <w:gridCol w:w="2933"/>
      </w:tblGrid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книги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Авторы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нарушений речи. Программы дошкольных образовательных учреждений компенсирующего вида для детей с нарушениями речи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2016г.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Филичева Т.Б., Чиркина Г.В., Туманова Т.В.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Обучение грамоте детей дошкольного возраста. Парциальная программа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2015г.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Планирование коррекционно-развивающей работы в группе компенсирующей направленности для детей с тяжёлыми нарушениями речи (ОНР) и рабочая программа учителя – логопеда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Примерная адаптированная основная образовательная программа для детей с тяжелыми нарушениями речи (общим недоразвитием речи) с 3 до 7 лет.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Дошкольный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логопункт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Документация, планирование и организация работы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Иванова Ю.В. 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Развиваем фонематическое восприятие. План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ы-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конспекты занятий с детьми старшего дошкольного возраста с речевыми нарушениями., 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Н.М.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Методика работы по развитию образной речи у старших дошкольников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2009г.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Макарова В.Н.,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Ставцева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Мирошкина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М.Н.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связной речи детей 6 – 7 лет. Конспекты занятий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2011г.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Вальчук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Занимательные игры со словами Старшая и подготовительная группы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2010г.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Мирилова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Т.Л.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Картинный материал к речевой карте ребёнка с общим недоразвитием речи, 2010г.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Пособие для дошкольников 5-6 лет, 6-7 лет «По дороге к азбуке», Части 1, 2, 3,4, 5.,2014г.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Бунеева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Бунеева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Т.Р. Кислова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Индивидуальные логопедические занятия с дошкольниками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Методическое пособие., 2010г.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Борисова Е.А.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Взаимосвязь в работе воспитателя и учителя - логопеда. Картотека заданий для детей 5-7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2012г.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Михеева И.А.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Дидактический материал по лексическим темам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Куликовская Т.А.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15.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Картотеки методических рекомендации для родителей дошкольник с ОНР., 2011г.</w:t>
            </w:r>
            <w:proofErr w:type="gramEnd"/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 нарушений звукопроизношения у детей.,2012г.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Вакуленко Л.С.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17.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по развитию речи в детских образовательных учреждениях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2013г.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Зырянова Л.Н.,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Лужбина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Логопедическая работа по преодолению нарушений слоговой структуры слов у детей, 2009г.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З.Е.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19.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Слоговая структура слова: обследование и формирование у детей с недоразвитием речи. Логопедические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Бабина Г.В.,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20. 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Учимся употреблять предлоги в речи. Конспекты занятий по обучению детей с ОНР в старших и подготовительных группах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2012г.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О.С.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21.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Ты словечко, я словечко. Пособие для дошкольников. 2010г.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З.И.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22.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Весёлая мимическая гимнастика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2015г.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23.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Что такое хорошо, что такое плохо?</w:t>
            </w:r>
          </w:p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Коррекционно-развивающие занятия для детей старшего дошкольного возраста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2015г.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Гуцал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И.Ю., Мищенко Г.В.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24.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Игротерапия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логопедии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Ихсанова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С.В.</w:t>
            </w:r>
          </w:p>
        </w:tc>
      </w:tr>
      <w:tr w:rsidR="009E04E1">
        <w:trPr>
          <w:trHeight w:val="1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25.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Игры для развития мелкой моторики рук  с использованием нестандартного оборудования, 2014г.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04E1" w:rsidRDefault="00D323D3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Зажигина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</w:t>
            </w:r>
          </w:p>
        </w:tc>
      </w:tr>
    </w:tbl>
    <w:p w:rsidR="009E04E1" w:rsidRDefault="009E04E1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9E04E1" w:rsidRDefault="00D323D3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9E04E1" w:rsidRDefault="009E04E1">
      <w:pPr>
        <w:spacing w:after="0" w:line="360" w:lineRule="auto"/>
        <w:ind w:left="-425" w:right="-180" w:hanging="1"/>
        <w:jc w:val="both"/>
        <w:rPr>
          <w:rFonts w:ascii="Times New Roman" w:eastAsia="Times New Roman" w:hAnsi="Times New Roman" w:cs="Times New Roman"/>
          <w:b/>
        </w:rPr>
      </w:pPr>
    </w:p>
    <w:p w:rsidR="009E04E1" w:rsidRDefault="009E04E1">
      <w:pPr>
        <w:spacing w:after="0" w:line="360" w:lineRule="auto"/>
        <w:ind w:left="-425" w:right="-180" w:hanging="1"/>
        <w:jc w:val="both"/>
        <w:rPr>
          <w:rFonts w:ascii="Times New Roman" w:eastAsia="Times New Roman" w:hAnsi="Times New Roman" w:cs="Times New Roman"/>
          <w:b/>
        </w:rPr>
      </w:pPr>
    </w:p>
    <w:p w:rsidR="009E04E1" w:rsidRDefault="009E04E1">
      <w:pPr>
        <w:spacing w:after="0" w:line="360" w:lineRule="auto"/>
        <w:ind w:left="-425" w:right="-180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ind w:left="-425" w:right="-180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E04E1" w:rsidRDefault="009E04E1">
      <w:pPr>
        <w:spacing w:after="0" w:line="360" w:lineRule="auto"/>
        <w:ind w:left="-425" w:hanging="1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9E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5EE3"/>
    <w:multiLevelType w:val="multilevel"/>
    <w:tmpl w:val="DAB04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E1"/>
    <w:rsid w:val="001E1E01"/>
    <w:rsid w:val="004E73F1"/>
    <w:rsid w:val="009E04E1"/>
    <w:rsid w:val="00D323D3"/>
    <w:rsid w:val="00F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8937</Words>
  <Characters>50947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dcterms:created xsi:type="dcterms:W3CDTF">2020-01-09T07:16:00Z</dcterms:created>
  <dcterms:modified xsi:type="dcterms:W3CDTF">2020-01-10T04:57:00Z</dcterms:modified>
</cp:coreProperties>
</file>