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35" w:rsidRPr="00B52055" w:rsidRDefault="00E50C35" w:rsidP="00511A51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B52055">
        <w:rPr>
          <w:rStyle w:val="Strong"/>
          <w:rFonts w:ascii="Times New Roman" w:hAnsi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6.5pt">
            <v:imagedata r:id="rId5" o:title=""/>
          </v:shape>
        </w:pict>
      </w:r>
    </w:p>
    <w:p w:rsidR="00E50C35" w:rsidRDefault="00E50C35" w:rsidP="00511A51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E50C35" w:rsidRDefault="00E50C35" w:rsidP="00511A51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E50C35" w:rsidRPr="004A08B1" w:rsidRDefault="00E50C35" w:rsidP="00511A51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4A08B1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046"/>
        <w:gridCol w:w="6618"/>
      </w:tblGrid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18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«Топотушки»</w:t>
            </w: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18" w:type="dxa"/>
          </w:tcPr>
          <w:p w:rsidR="00E50C35" w:rsidRPr="001E4A4F" w:rsidRDefault="00E50C35" w:rsidP="00C74ADE">
            <w:pPr>
              <w:spacing w:after="0" w:line="312" w:lineRule="atLeast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раскрытие творческих способностей</w:t>
            </w:r>
            <w:r w:rsidRPr="0062571C">
              <w:rPr>
                <w:rFonts w:ascii="Times New Roman" w:hAnsi="Times New Roman"/>
                <w:sz w:val="24"/>
                <w:szCs w:val="24"/>
              </w:rPr>
              <w:t xml:space="preserve"> дошкол</w:t>
            </w:r>
            <w:r w:rsidRPr="0062571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571C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62571C">
              <w:rPr>
                <w:rFonts w:ascii="Times New Roman" w:hAnsi="Times New Roman"/>
                <w:sz w:val="24"/>
                <w:szCs w:val="24"/>
              </w:rPr>
              <w:t>посредством  хореографического искусства.</w:t>
            </w: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</w:p>
          <w:p w:rsidR="00E50C35" w:rsidRPr="001E4A4F" w:rsidRDefault="00E50C35" w:rsidP="001468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18" w:type="dxa"/>
          </w:tcPr>
          <w:p w:rsidR="00E50C35" w:rsidRPr="001E4A4F" w:rsidRDefault="00E50C35" w:rsidP="00625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Хусаинова Э.И, педагог-организатор, Кривошеева З.З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, муз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ы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кальный р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у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ководитель</w:t>
            </w: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18" w:type="dxa"/>
          </w:tcPr>
          <w:p w:rsidR="00E50C35" w:rsidRPr="001E4A4F" w:rsidRDefault="00E50C35" w:rsidP="0062571C">
            <w:pPr>
              <w:shd w:val="clear" w:color="auto" w:fill="FFFFFF"/>
              <w:spacing w:after="150" w:line="300" w:lineRule="atLeast"/>
              <w:jc w:val="both"/>
              <w:rPr>
                <w:color w:val="FF0000"/>
              </w:rPr>
            </w:pPr>
            <w:r w:rsidRPr="0062571C">
              <w:rPr>
                <w:rFonts w:ascii="Times New Roman" w:hAnsi="Times New Roman"/>
                <w:sz w:val="24"/>
                <w:szCs w:val="24"/>
              </w:rPr>
              <w:t>Формировать у детей творческие способности через развитие музыкально-ритмических и танцевальных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1C">
              <w:rPr>
                <w:rFonts w:ascii="Times New Roman" w:hAnsi="Times New Roman"/>
                <w:sz w:val="24"/>
                <w:szCs w:val="24"/>
              </w:rPr>
              <w:t xml:space="preserve"> движений.</w:t>
            </w:r>
          </w:p>
        </w:tc>
      </w:tr>
      <w:tr w:rsidR="00E50C35" w:rsidRPr="001E4A4F" w:rsidTr="00146812">
        <w:trPr>
          <w:trHeight w:val="5343"/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8" w:type="dxa"/>
          </w:tcPr>
          <w:p w:rsidR="00E50C35" w:rsidRPr="00C74ADE" w:rsidRDefault="00E50C35" w:rsidP="00C74ADE">
            <w:pPr>
              <w:spacing w:after="0" w:line="312" w:lineRule="atLeast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A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Образовательные:</w:t>
            </w:r>
          </w:p>
          <w:p w:rsidR="00E50C35" w:rsidRPr="00C74ADE" w:rsidRDefault="00E50C35" w:rsidP="00C74AD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after="0" w:line="312" w:lineRule="atLeast"/>
              <w:ind w:left="175" w:hanging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Обучить детей танцевальным движениям.</w:t>
            </w:r>
          </w:p>
          <w:p w:rsidR="00E50C35" w:rsidRPr="00C74ADE" w:rsidRDefault="00E50C35" w:rsidP="00C74AD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after="0" w:line="312" w:lineRule="atLeast"/>
              <w:ind w:left="175" w:hanging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Формировать умение слушать музыку, понимать ее н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строение, характер, передавать их танцевальными движ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E50C35" w:rsidRPr="00C74ADE" w:rsidRDefault="00E50C35" w:rsidP="00C74AD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after="0" w:line="312" w:lineRule="atLeast"/>
              <w:ind w:left="175" w:hanging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Формировать пластику, культуру движения, их выразител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E50C35" w:rsidRPr="00C74ADE" w:rsidRDefault="00E50C35" w:rsidP="00C74AD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after="0" w:line="312" w:lineRule="atLeast"/>
              <w:ind w:left="175" w:hanging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в пространстве.</w:t>
            </w:r>
          </w:p>
          <w:p w:rsidR="00E50C35" w:rsidRPr="00C74ADE" w:rsidRDefault="00E50C35" w:rsidP="00C74ADE">
            <w:pPr>
              <w:numPr>
                <w:ilvl w:val="0"/>
                <w:numId w:val="5"/>
              </w:numPr>
              <w:tabs>
                <w:tab w:val="clear" w:pos="720"/>
                <w:tab w:val="num" w:pos="175"/>
              </w:tabs>
              <w:spacing w:after="0" w:line="312" w:lineRule="atLeast"/>
              <w:ind w:left="175" w:hanging="14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Формировать правильную постановку корпуса, рук, ног, г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ловы.</w:t>
            </w:r>
          </w:p>
          <w:p w:rsidR="00E50C35" w:rsidRPr="001E4A4F" w:rsidRDefault="00E50C35" w:rsidP="00C74ADE">
            <w:pPr>
              <w:spacing w:after="240" w:line="31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ADE">
              <w:rPr>
                <w:rFonts w:ascii="Times New Roman" w:hAnsi="Times New Roman"/>
                <w:sz w:val="24"/>
                <w:szCs w:val="24"/>
              </w:rPr>
              <w:t> </w:t>
            </w:r>
            <w:r w:rsidRPr="00C74A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Воспитательные:</w:t>
            </w:r>
            <w:r w:rsidRPr="00C74AD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74ADE">
              <w:rPr>
                <w:rFonts w:ascii="Times New Roman" w:hAnsi="Times New Roman"/>
                <w:sz w:val="24"/>
                <w:szCs w:val="24"/>
              </w:rPr>
              <w:t>• Развить у детей активность и самостоятельность, коммун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кативные способности.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  <w:t>• Формировать общую культуру личности ребенка, спосо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ность ориентироваться в современном обществе.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  <w:t>• Формировать нравственно-эстетические отношения между детьми и взрослыми.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  <w:t>• Создание атмосферы радости детского творчества в сотру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д</w:t>
            </w:r>
            <w:r w:rsidRPr="00C74ADE">
              <w:rPr>
                <w:rFonts w:ascii="Times New Roman" w:hAnsi="Times New Roman"/>
                <w:sz w:val="24"/>
                <w:szCs w:val="24"/>
              </w:rPr>
              <w:t>ничестве.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</w:r>
            <w:r w:rsidRPr="00C74A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Развивающие:</w:t>
            </w:r>
            <w:r w:rsidRPr="00C74AD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74ADE">
              <w:rPr>
                <w:rFonts w:ascii="Times New Roman" w:hAnsi="Times New Roman"/>
                <w:sz w:val="24"/>
                <w:szCs w:val="24"/>
              </w:rPr>
              <w:t>• Развивать творческие способности детей.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  <w:t>• Развить музыкальный слух и чувство ритма.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  <w:t>• Развить воображение, фантазию.</w:t>
            </w:r>
            <w:r w:rsidRPr="00C74ADE">
              <w:rPr>
                <w:rFonts w:ascii="Times New Roman" w:hAnsi="Times New Roman"/>
                <w:sz w:val="24"/>
                <w:szCs w:val="24"/>
              </w:rPr>
              <w:br/>
            </w:r>
            <w:r w:rsidRPr="00C74AD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Оздоровительные:</w:t>
            </w:r>
            <w:r w:rsidRPr="00C74ADE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C74ADE">
              <w:rPr>
                <w:rFonts w:ascii="Times New Roman" w:hAnsi="Times New Roman"/>
                <w:sz w:val="24"/>
                <w:szCs w:val="24"/>
              </w:rPr>
              <w:t>• укрепление здоровья детей.</w:t>
            </w: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618" w:type="dxa"/>
          </w:tcPr>
          <w:p w:rsidR="00E50C35" w:rsidRPr="001E4A4F" w:rsidRDefault="00E50C35" w:rsidP="00C74A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дошкольников через приобщение к миру танца.</w:t>
            </w:r>
          </w:p>
        </w:tc>
      </w:tr>
      <w:tr w:rsidR="00E50C35" w:rsidRPr="001E4A4F" w:rsidTr="008568F2">
        <w:trPr>
          <w:trHeight w:val="1414"/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618" w:type="dxa"/>
          </w:tcPr>
          <w:p w:rsidR="00E50C35" w:rsidRPr="008568F2" w:rsidRDefault="00E50C35" w:rsidP="00856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Музыкально-ритмические занятия.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Элементы народного танца.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Элементы детского бального танца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Элементы историко-бытового танца.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Элементы эстрадного  танца.</w:t>
            </w:r>
          </w:p>
          <w:p w:rsidR="00E50C35" w:rsidRPr="001E4A4F" w:rsidRDefault="00E50C35" w:rsidP="008568F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18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E50C35" w:rsidRPr="001E4A4F" w:rsidTr="00146812">
        <w:trPr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618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E50C35" w:rsidRPr="001E4A4F" w:rsidTr="00146812">
        <w:trPr>
          <w:trHeight w:val="132"/>
          <w:jc w:val="center"/>
        </w:trPr>
        <w:tc>
          <w:tcPr>
            <w:tcW w:w="456" w:type="dxa"/>
          </w:tcPr>
          <w:p w:rsidR="00E50C35" w:rsidRPr="001E4A4F" w:rsidRDefault="00E50C35" w:rsidP="0014681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E50C35" w:rsidRPr="001E4A4F" w:rsidRDefault="00E50C35" w:rsidP="001468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18" w:type="dxa"/>
          </w:tcPr>
          <w:p w:rsidR="00E50C35" w:rsidRPr="001E4A4F" w:rsidRDefault="00E50C35" w:rsidP="00856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4A4F">
              <w:rPr>
                <w:rFonts w:ascii="Times New Roman" w:hAnsi="Times New Roman"/>
                <w:sz w:val="24"/>
                <w:szCs w:val="24"/>
                <w:u w:val="single"/>
              </w:rPr>
              <w:t>К концу первого года обучения дети должны: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знать правила правильной постановки корпуса,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основные положения  рук, позиции  ног.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уметь пройти правильно в такт музыки, сохраняя красивую осанку,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иметь навык легкого шага с носка на пятку,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чувствовать характер музыки и передавать его танцевал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>ь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ными движениями,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правильно исполнять программные танцы.</w:t>
            </w:r>
          </w:p>
          <w:p w:rsidR="00E50C35" w:rsidRPr="001E4A4F" w:rsidRDefault="00E50C35" w:rsidP="00856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4A4F">
              <w:rPr>
                <w:rFonts w:ascii="Times New Roman" w:hAnsi="Times New Roman"/>
                <w:sz w:val="24"/>
                <w:szCs w:val="24"/>
                <w:u w:val="single"/>
              </w:rPr>
              <w:t>К концу второго года обучения дети должны: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закрепить знания и навыки, полученные в первый год об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>у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 xml:space="preserve">чения и перейти к изучению более сложных элементов.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уметь исполнять движения в характере музыки, сохраняя осанку, выворотность ног,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>уметь правильно открыть и закрыть руку на талию, пр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>а</w:t>
            </w: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вильно исполнять этюды и танцевальные композиции. </w:t>
            </w:r>
          </w:p>
          <w:p w:rsidR="00E50C35" w:rsidRPr="008568F2" w:rsidRDefault="00E50C35" w:rsidP="008568F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F2">
              <w:rPr>
                <w:rFonts w:ascii="Times New Roman" w:hAnsi="Times New Roman"/>
                <w:sz w:val="24"/>
                <w:szCs w:val="24"/>
              </w:rPr>
              <w:t xml:space="preserve">научиться трудиться в художественном коллективе </w:t>
            </w:r>
          </w:p>
          <w:p w:rsidR="00E50C35" w:rsidRPr="001E4A4F" w:rsidRDefault="00E50C35" w:rsidP="0062135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C35" w:rsidRDefault="00E50C35"/>
    <w:p w:rsidR="00E50C35" w:rsidRDefault="00E50C35" w:rsidP="005F5110"/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B52055">
      <w:pPr>
        <w:tabs>
          <w:tab w:val="left" w:pos="4050"/>
        </w:tabs>
        <w:rPr>
          <w:rFonts w:ascii="Times New Roman" w:hAnsi="Times New Roman"/>
          <w:b/>
          <w:sz w:val="24"/>
          <w:szCs w:val="24"/>
        </w:rPr>
      </w:pPr>
    </w:p>
    <w:p w:rsidR="00E50C35" w:rsidRDefault="00E50C35" w:rsidP="00B52055">
      <w:pPr>
        <w:tabs>
          <w:tab w:val="left" w:pos="4050"/>
        </w:tabs>
        <w:rPr>
          <w:rFonts w:ascii="Times New Roman" w:hAnsi="Times New Roman"/>
          <w:b/>
          <w:sz w:val="24"/>
          <w:szCs w:val="24"/>
        </w:rPr>
      </w:pPr>
    </w:p>
    <w:p w:rsidR="00E50C35" w:rsidRDefault="00E50C35" w:rsidP="005F5110">
      <w:pPr>
        <w:tabs>
          <w:tab w:val="left" w:pos="4050"/>
        </w:tabs>
        <w:jc w:val="center"/>
        <w:rPr>
          <w:rFonts w:ascii="Times New Roman" w:hAnsi="Times New Roman"/>
          <w:b/>
          <w:sz w:val="24"/>
          <w:szCs w:val="24"/>
        </w:rPr>
      </w:pPr>
      <w:r w:rsidRPr="005F511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50C35" w:rsidRDefault="00E50C35" w:rsidP="005F5110">
      <w:pPr>
        <w:overflowPunct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Искусство танца – это средство воспитания и развития личности ребёнка, которое способно создать благотворную почву для раскрытия потенциальных возможностей ещё маленького человека. Гармоничное соединение движения, музыки, игры формирует атм</w:t>
      </w:r>
      <w:r w:rsidRPr="005F5110">
        <w:rPr>
          <w:rFonts w:ascii="Times New Roman" w:hAnsi="Times New Roman"/>
          <w:sz w:val="24"/>
          <w:szCs w:val="24"/>
        </w:rPr>
        <w:t>о</w:t>
      </w:r>
      <w:r w:rsidRPr="005F5110">
        <w:rPr>
          <w:rFonts w:ascii="Times New Roman" w:hAnsi="Times New Roman"/>
          <w:sz w:val="24"/>
          <w:szCs w:val="24"/>
        </w:rPr>
        <w:t>сферу положительных эмоций, которые в свою очередь раскрепощают ребёнка, делают его по</w:t>
      </w:r>
      <w:r>
        <w:rPr>
          <w:rFonts w:ascii="Times New Roman" w:hAnsi="Times New Roman"/>
          <w:sz w:val="24"/>
          <w:szCs w:val="24"/>
        </w:rPr>
        <w:t>ведение естественным и красивым.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right="20" w:firstLine="540"/>
        <w:rPr>
          <w:rStyle w:val="FontStyle65"/>
          <w:sz w:val="24"/>
          <w:szCs w:val="24"/>
        </w:rPr>
      </w:pPr>
      <w:r w:rsidRPr="005F5110">
        <w:rPr>
          <w:rStyle w:val="FontStyle65"/>
          <w:sz w:val="24"/>
          <w:szCs w:val="24"/>
        </w:rPr>
        <w:t xml:space="preserve"> Танец - одно из средств эстетического воспитания и воспитания творческого начала в ребенке. Занятия танцами в определенной мере формируют взгляд ребенка на мир, его реакции на отношения между окружающими людьми, приучают к дисциплине, мысли и чувствованию, формируют нравственные позиции ребенка. Музыка и движения питают эмоциональный мир ребенка, развивают эстетическое восприятие, воображение, коорд</w:t>
      </w:r>
      <w:r w:rsidRPr="005F5110">
        <w:rPr>
          <w:rStyle w:val="FontStyle65"/>
          <w:sz w:val="24"/>
          <w:szCs w:val="24"/>
        </w:rPr>
        <w:t>и</w:t>
      </w:r>
      <w:r w:rsidRPr="005F5110">
        <w:rPr>
          <w:rStyle w:val="FontStyle65"/>
          <w:sz w:val="24"/>
          <w:szCs w:val="24"/>
        </w:rPr>
        <w:t>нацию движений, произвольность. Танец обладает одновременно развивающей и псих</w:t>
      </w:r>
      <w:r w:rsidRPr="005F5110">
        <w:rPr>
          <w:rStyle w:val="FontStyle65"/>
          <w:sz w:val="24"/>
          <w:szCs w:val="24"/>
        </w:rPr>
        <w:t>о</w:t>
      </w:r>
      <w:r w:rsidRPr="005F5110">
        <w:rPr>
          <w:rStyle w:val="FontStyle65"/>
          <w:sz w:val="24"/>
          <w:szCs w:val="24"/>
        </w:rPr>
        <w:t>терапевтической силой. Танец - отражение того, что происходит в душе человека, он п</w:t>
      </w:r>
      <w:r w:rsidRPr="005F5110">
        <w:rPr>
          <w:rStyle w:val="FontStyle65"/>
          <w:sz w:val="24"/>
          <w:szCs w:val="24"/>
        </w:rPr>
        <w:t>о</w:t>
      </w:r>
      <w:r w:rsidRPr="005F5110">
        <w:rPr>
          <w:rStyle w:val="FontStyle65"/>
          <w:sz w:val="24"/>
          <w:szCs w:val="24"/>
        </w:rPr>
        <w:t>могает снять внутреннее напряжение и мышечные зажимы детей.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right="20" w:firstLine="510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Занятия танцем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 Танец обучает пр</w:t>
      </w:r>
      <w:r w:rsidRPr="005F5110">
        <w:rPr>
          <w:rFonts w:ascii="Times New Roman" w:hAnsi="Times New Roman"/>
          <w:sz w:val="24"/>
          <w:szCs w:val="24"/>
        </w:rPr>
        <w:t>а</w:t>
      </w:r>
      <w:r w:rsidRPr="005F5110">
        <w:rPr>
          <w:rFonts w:ascii="Times New Roman" w:hAnsi="Times New Roman"/>
          <w:sz w:val="24"/>
          <w:szCs w:val="24"/>
        </w:rPr>
        <w:t>вилам поведения, хорошим манерам, культуре общения. Танец развивает ассоциативное мышление, пробуждает фантазию и побуждает к творчеству. Содержание занятий по х</w:t>
      </w:r>
      <w:r w:rsidRPr="005F5110">
        <w:rPr>
          <w:rFonts w:ascii="Times New Roman" w:hAnsi="Times New Roman"/>
          <w:sz w:val="24"/>
          <w:szCs w:val="24"/>
        </w:rPr>
        <w:t>о</w:t>
      </w:r>
      <w:r w:rsidRPr="005F5110">
        <w:rPr>
          <w:rFonts w:ascii="Times New Roman" w:hAnsi="Times New Roman"/>
          <w:sz w:val="24"/>
          <w:szCs w:val="24"/>
        </w:rPr>
        <w:t>реографии создаёт условия для самореализации личности, раскрытия её творческого п</w:t>
      </w:r>
      <w:r w:rsidRPr="005F5110">
        <w:rPr>
          <w:rFonts w:ascii="Times New Roman" w:hAnsi="Times New Roman"/>
          <w:sz w:val="24"/>
          <w:szCs w:val="24"/>
        </w:rPr>
        <w:t>о</w:t>
      </w:r>
      <w:r w:rsidRPr="005F5110">
        <w:rPr>
          <w:rFonts w:ascii="Times New Roman" w:hAnsi="Times New Roman"/>
          <w:sz w:val="24"/>
          <w:szCs w:val="24"/>
        </w:rPr>
        <w:t>тенциала.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right="20" w:firstLine="454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Возможность выразить свои чувства в танце, внимательно слушая музыку, в огро</w:t>
      </w:r>
      <w:r w:rsidRPr="005F5110">
        <w:rPr>
          <w:rFonts w:ascii="Times New Roman" w:hAnsi="Times New Roman"/>
          <w:sz w:val="24"/>
          <w:szCs w:val="24"/>
        </w:rPr>
        <w:t>м</w:t>
      </w:r>
      <w:r w:rsidRPr="005F5110">
        <w:rPr>
          <w:rFonts w:ascii="Times New Roman" w:hAnsi="Times New Roman"/>
          <w:sz w:val="24"/>
          <w:szCs w:val="24"/>
        </w:rPr>
        <w:t>ной степени способствует эмоциональному, духовному, физическому развитию дошкол</w:t>
      </w:r>
      <w:r w:rsidRPr="005F5110">
        <w:rPr>
          <w:rFonts w:ascii="Times New Roman" w:hAnsi="Times New Roman"/>
          <w:sz w:val="24"/>
          <w:szCs w:val="24"/>
        </w:rPr>
        <w:t>ь</w:t>
      </w:r>
      <w:r w:rsidRPr="005F5110">
        <w:rPr>
          <w:rFonts w:ascii="Times New Roman" w:hAnsi="Times New Roman"/>
          <w:sz w:val="24"/>
          <w:szCs w:val="24"/>
        </w:rPr>
        <w:t>ника. Сочетание духовного и физического необходимо для развития личности ребенка.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 xml:space="preserve">        Работа с детьми по обучению музыкально-ритмическим навыкам показала, что в к</w:t>
      </w:r>
      <w:r w:rsidRPr="005F5110">
        <w:rPr>
          <w:rFonts w:ascii="Times New Roman" w:hAnsi="Times New Roman"/>
          <w:sz w:val="24"/>
          <w:szCs w:val="24"/>
        </w:rPr>
        <w:t>а</w:t>
      </w:r>
      <w:r w:rsidRPr="005F5110">
        <w:rPr>
          <w:rFonts w:ascii="Times New Roman" w:hAnsi="Times New Roman"/>
          <w:sz w:val="24"/>
          <w:szCs w:val="24"/>
        </w:rPr>
        <w:t>ждом ребенке заложен огромный эмоциональный, творческий, физический потенциал. Задача хореографа – создать условия для его раскрытия и развития.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right="20" w:firstLine="538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Ведь сама Культура танца, определяющая стиль танцевальных отношений, общения и поведения прививает ребенку особый образ жизни. Это и большое внимание к своему внешнему виду, к поведению и отношениям со сверстниками. Это совсем другой уровень творческого восприятия музыки, танца, собственные реализации в мире взрослых. С ра</w:t>
      </w:r>
      <w:r w:rsidRPr="005F5110">
        <w:rPr>
          <w:rFonts w:ascii="Times New Roman" w:hAnsi="Times New Roman"/>
          <w:sz w:val="24"/>
          <w:szCs w:val="24"/>
        </w:rPr>
        <w:t>н</w:t>
      </w:r>
      <w:r w:rsidRPr="005F5110">
        <w:rPr>
          <w:rFonts w:ascii="Times New Roman" w:hAnsi="Times New Roman"/>
          <w:sz w:val="24"/>
          <w:szCs w:val="24"/>
        </w:rPr>
        <w:t>него возраста малыш приобщается к прекрасному миру, посредством гармоничного дв</w:t>
      </w:r>
      <w:r w:rsidRPr="005F5110">
        <w:rPr>
          <w:rFonts w:ascii="Times New Roman" w:hAnsi="Times New Roman"/>
          <w:sz w:val="24"/>
          <w:szCs w:val="24"/>
        </w:rPr>
        <w:t>и</w:t>
      </w:r>
      <w:r w:rsidRPr="005F5110">
        <w:rPr>
          <w:rFonts w:ascii="Times New Roman" w:hAnsi="Times New Roman"/>
          <w:sz w:val="24"/>
          <w:szCs w:val="24"/>
        </w:rPr>
        <w:t>жения и красивой музыки.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В основе этой программы лежит обучение музыкально-ритмическим движениям простыми, но вместе с тем разнообразными способами (имитационные, танцевальные, общеразвивающие и т.д.). использование креативных методик (игропластика) и инновац</w:t>
      </w:r>
      <w:r w:rsidRPr="005F5110">
        <w:rPr>
          <w:rFonts w:ascii="Times New Roman" w:hAnsi="Times New Roman"/>
          <w:sz w:val="24"/>
          <w:szCs w:val="24"/>
        </w:rPr>
        <w:t>и</w:t>
      </w:r>
      <w:r w:rsidRPr="005F5110">
        <w:rPr>
          <w:rFonts w:ascii="Times New Roman" w:hAnsi="Times New Roman"/>
          <w:sz w:val="24"/>
          <w:szCs w:val="24"/>
        </w:rPr>
        <w:t>онных направлений (пальчиковая гимнастика, самомассаж).</w:t>
      </w:r>
    </w:p>
    <w:p w:rsidR="00E50C35" w:rsidRPr="005F5110" w:rsidRDefault="00E50C35" w:rsidP="005F5110">
      <w:pPr>
        <w:overflowPunct w:val="0"/>
        <w:autoSpaceDN w:val="0"/>
        <w:adjustRightInd w:val="0"/>
        <w:spacing w:after="0" w:line="240" w:lineRule="auto"/>
        <w:ind w:firstLine="507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5F5110">
        <w:rPr>
          <w:rFonts w:ascii="Times New Roman" w:hAnsi="Times New Roman"/>
          <w:sz w:val="24"/>
          <w:szCs w:val="24"/>
        </w:rPr>
        <w:t>Большое воспитательное значение имеет проведение танцевальных вечеров, показ</w:t>
      </w:r>
      <w:r w:rsidRPr="005F5110">
        <w:rPr>
          <w:rFonts w:ascii="Times New Roman" w:hAnsi="Times New Roman"/>
          <w:sz w:val="24"/>
          <w:szCs w:val="24"/>
        </w:rPr>
        <w:t>а</w:t>
      </w:r>
      <w:r w:rsidRPr="005F5110">
        <w:rPr>
          <w:rFonts w:ascii="Times New Roman" w:hAnsi="Times New Roman"/>
          <w:sz w:val="24"/>
          <w:szCs w:val="24"/>
        </w:rPr>
        <w:t>тельных выступлений, конкурсов и смотров с применением словесных и наглядно-образных методов.</w:t>
      </w:r>
    </w:p>
    <w:p w:rsidR="00E50C35" w:rsidRDefault="00E50C35" w:rsidP="005F5110">
      <w:pPr>
        <w:overflowPunct w:val="0"/>
        <w:autoSpaceDN w:val="0"/>
        <w:adjustRightInd w:val="0"/>
        <w:spacing w:line="240" w:lineRule="auto"/>
        <w:ind w:firstLine="526"/>
        <w:rPr>
          <w:rFonts w:ascii="Times New Roman" w:hAnsi="Times New Roman"/>
          <w:sz w:val="24"/>
          <w:szCs w:val="24"/>
        </w:rPr>
      </w:pPr>
      <w:r w:rsidRPr="005F5110">
        <w:rPr>
          <w:rFonts w:ascii="Times New Roman" w:hAnsi="Times New Roman"/>
          <w:sz w:val="24"/>
          <w:szCs w:val="24"/>
        </w:rPr>
        <w:t>. Программа направлена на совершенствование традиционной практики по хоре</w:t>
      </w:r>
      <w:r w:rsidRPr="005F5110">
        <w:rPr>
          <w:rFonts w:ascii="Times New Roman" w:hAnsi="Times New Roman"/>
          <w:sz w:val="24"/>
          <w:szCs w:val="24"/>
        </w:rPr>
        <w:t>о</w:t>
      </w:r>
      <w:r w:rsidRPr="005F5110">
        <w:rPr>
          <w:rFonts w:ascii="Times New Roman" w:hAnsi="Times New Roman"/>
          <w:sz w:val="24"/>
          <w:szCs w:val="24"/>
        </w:rPr>
        <w:t>графическому и музыкально-ритмическому обучению детей дошкольного возраста.</w:t>
      </w:r>
    </w:p>
    <w:p w:rsidR="00E50C35" w:rsidRPr="00C96AE1" w:rsidRDefault="00E50C35" w:rsidP="00C96AE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построения программы</w:t>
      </w:r>
      <w:r w:rsidRPr="00C96AE1">
        <w:rPr>
          <w:rFonts w:ascii="Times New Roman" w:hAnsi="Times New Roman"/>
          <w:b/>
          <w:bCs/>
          <w:sz w:val="24"/>
          <w:szCs w:val="24"/>
        </w:rPr>
        <w:t>:</w:t>
      </w:r>
    </w:p>
    <w:p w:rsidR="00E50C35" w:rsidRPr="00C96AE1" w:rsidRDefault="00E50C35" w:rsidP="00C96AE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hAnsi="Helvetica" w:cs="Helvetica"/>
          <w:sz w:val="24"/>
          <w:szCs w:val="24"/>
        </w:rPr>
      </w:pPr>
      <w:r w:rsidRPr="00C96AE1">
        <w:rPr>
          <w:rFonts w:ascii="Times New Roman" w:hAnsi="Times New Roman"/>
          <w:sz w:val="24"/>
          <w:szCs w:val="24"/>
        </w:rPr>
        <w:t>индивидуализации (определение посильных заданий с учётом возможностей ребё</w:t>
      </w:r>
      <w:r w:rsidRPr="00C96AE1">
        <w:rPr>
          <w:rFonts w:ascii="Times New Roman" w:hAnsi="Times New Roman"/>
          <w:sz w:val="24"/>
          <w:szCs w:val="24"/>
        </w:rPr>
        <w:t>н</w:t>
      </w:r>
      <w:r w:rsidRPr="00C96AE1">
        <w:rPr>
          <w:rFonts w:ascii="Times New Roman" w:hAnsi="Times New Roman"/>
          <w:sz w:val="24"/>
          <w:szCs w:val="24"/>
        </w:rPr>
        <w:t>ка);</w:t>
      </w:r>
    </w:p>
    <w:p w:rsidR="00E50C35" w:rsidRPr="00C96AE1" w:rsidRDefault="00E50C35" w:rsidP="00C96AE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hAnsi="Helvetica" w:cs="Helvetica"/>
          <w:sz w:val="24"/>
          <w:szCs w:val="24"/>
        </w:rPr>
      </w:pPr>
      <w:r w:rsidRPr="00C96AE1">
        <w:rPr>
          <w:rFonts w:ascii="Times New Roman" w:hAnsi="Times New Roman"/>
          <w:sz w:val="24"/>
          <w:szCs w:val="24"/>
        </w:rPr>
        <w:t>систематичности (непрерывность и регулярность занятий);</w:t>
      </w:r>
    </w:p>
    <w:p w:rsidR="00E50C35" w:rsidRPr="00C96AE1" w:rsidRDefault="00E50C35" w:rsidP="00C96AE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hAnsi="Helvetica" w:cs="Helvetica"/>
          <w:sz w:val="24"/>
          <w:szCs w:val="24"/>
        </w:rPr>
      </w:pPr>
      <w:r w:rsidRPr="00C96AE1">
        <w:rPr>
          <w:rFonts w:ascii="Times New Roman" w:hAnsi="Times New Roman"/>
          <w:sz w:val="24"/>
          <w:szCs w:val="24"/>
        </w:rPr>
        <w:t>наглядности (безукоризненный показ движений педагогом);</w:t>
      </w:r>
    </w:p>
    <w:p w:rsidR="00E50C35" w:rsidRPr="00C96AE1" w:rsidRDefault="00E50C35" w:rsidP="00C96AE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hAnsi="Helvetica" w:cs="Helvetica"/>
          <w:sz w:val="24"/>
          <w:szCs w:val="24"/>
        </w:rPr>
      </w:pPr>
      <w:r w:rsidRPr="00C96AE1">
        <w:rPr>
          <w:rFonts w:ascii="Times New Roman" w:hAnsi="Times New Roman"/>
          <w:sz w:val="24"/>
          <w:szCs w:val="24"/>
        </w:rPr>
        <w:t>повторяемости материала (повторение вырабатываемых двигательных навыков);</w:t>
      </w:r>
    </w:p>
    <w:p w:rsidR="00E50C35" w:rsidRPr="00C96AE1" w:rsidRDefault="00E50C35" w:rsidP="00C96AE1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hAnsi="Helvetica" w:cs="Helvetica"/>
          <w:sz w:val="24"/>
          <w:szCs w:val="24"/>
        </w:rPr>
      </w:pPr>
      <w:r w:rsidRPr="00C96AE1">
        <w:rPr>
          <w:rFonts w:ascii="Times New Roman" w:hAnsi="Times New Roman"/>
          <w:sz w:val="24"/>
          <w:szCs w:val="24"/>
        </w:rPr>
        <w:t>сознательности и активности (обучение, опирающееся на сознательное и заинтерес</w:t>
      </w:r>
      <w:r w:rsidRPr="00C96AE1">
        <w:rPr>
          <w:rFonts w:ascii="Times New Roman" w:hAnsi="Times New Roman"/>
          <w:sz w:val="24"/>
          <w:szCs w:val="24"/>
        </w:rPr>
        <w:t>о</w:t>
      </w:r>
      <w:r w:rsidRPr="00C96AE1">
        <w:rPr>
          <w:rFonts w:ascii="Times New Roman" w:hAnsi="Times New Roman"/>
          <w:sz w:val="24"/>
          <w:szCs w:val="24"/>
        </w:rPr>
        <w:t>ванное отношение воспитанника к своим действиям).</w:t>
      </w:r>
    </w:p>
    <w:p w:rsidR="00E50C35" w:rsidRPr="00C96AE1" w:rsidRDefault="00E50C35" w:rsidP="00C96AE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96AE1">
        <w:rPr>
          <w:rFonts w:ascii="Times New Roman" w:hAnsi="Times New Roman"/>
          <w:b/>
          <w:sz w:val="24"/>
          <w:szCs w:val="24"/>
        </w:rPr>
        <w:t>Организация учебных занятий:</w:t>
      </w:r>
    </w:p>
    <w:p w:rsidR="00E50C35" w:rsidRPr="00C96AE1" w:rsidRDefault="00E50C35" w:rsidP="00C96AE1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  <w:u w:val="single"/>
        </w:rPr>
      </w:pPr>
      <w:r w:rsidRPr="00C96AE1">
        <w:rPr>
          <w:rStyle w:val="FontStyle65"/>
          <w:sz w:val="24"/>
          <w:u w:val="single"/>
        </w:rPr>
        <w:t>Количество занятий:</w:t>
      </w:r>
    </w:p>
    <w:p w:rsidR="00E50C35" w:rsidRPr="00C96AE1" w:rsidRDefault="00E50C35" w:rsidP="00C96AE1">
      <w:pPr>
        <w:pStyle w:val="Style37"/>
        <w:widowControl/>
        <w:numPr>
          <w:ilvl w:val="0"/>
          <w:numId w:val="6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>
        <w:rPr>
          <w:rStyle w:val="FontStyle65"/>
          <w:sz w:val="24"/>
        </w:rPr>
        <w:t xml:space="preserve">Группа детей 5-6 лет </w:t>
      </w:r>
      <w:r w:rsidRPr="00C96AE1">
        <w:rPr>
          <w:rStyle w:val="FontStyle65"/>
          <w:sz w:val="24"/>
        </w:rPr>
        <w:t xml:space="preserve"> - </w:t>
      </w:r>
      <w:r>
        <w:rPr>
          <w:rStyle w:val="FontStyle65"/>
          <w:sz w:val="24"/>
        </w:rPr>
        <w:t>2 раза в неделю</w:t>
      </w:r>
      <w:r w:rsidRPr="00C96AE1">
        <w:rPr>
          <w:rStyle w:val="FontStyle65"/>
          <w:sz w:val="24"/>
        </w:rPr>
        <w:t xml:space="preserve">, </w:t>
      </w:r>
      <w:r>
        <w:rPr>
          <w:rStyle w:val="FontStyle65"/>
          <w:sz w:val="24"/>
        </w:rPr>
        <w:t>64 занятия в год</w:t>
      </w:r>
      <w:r w:rsidRPr="00C96AE1">
        <w:rPr>
          <w:rStyle w:val="FontStyle65"/>
          <w:sz w:val="24"/>
        </w:rPr>
        <w:t>;</w:t>
      </w:r>
    </w:p>
    <w:p w:rsidR="00E50C35" w:rsidRPr="00C96AE1" w:rsidRDefault="00E50C35" w:rsidP="00C96AE1">
      <w:pPr>
        <w:pStyle w:val="Style37"/>
        <w:widowControl/>
        <w:numPr>
          <w:ilvl w:val="0"/>
          <w:numId w:val="6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>
        <w:rPr>
          <w:rStyle w:val="FontStyle65"/>
          <w:sz w:val="24"/>
        </w:rPr>
        <w:t xml:space="preserve">Группа детей 6-8 лет </w:t>
      </w:r>
      <w:r w:rsidRPr="00C96AE1">
        <w:rPr>
          <w:rStyle w:val="FontStyle65"/>
          <w:sz w:val="24"/>
        </w:rPr>
        <w:t xml:space="preserve"> - </w:t>
      </w:r>
      <w:r>
        <w:rPr>
          <w:rStyle w:val="FontStyle65"/>
          <w:sz w:val="24"/>
        </w:rPr>
        <w:t>2 раза в неделю,</w:t>
      </w:r>
      <w:r w:rsidRPr="00C96AE1">
        <w:rPr>
          <w:rStyle w:val="FontStyle65"/>
          <w:sz w:val="24"/>
        </w:rPr>
        <w:t xml:space="preserve"> </w:t>
      </w:r>
      <w:r>
        <w:rPr>
          <w:rStyle w:val="FontStyle65"/>
          <w:sz w:val="24"/>
        </w:rPr>
        <w:t>64 занятия в год</w:t>
      </w:r>
      <w:r w:rsidRPr="00C96AE1">
        <w:rPr>
          <w:rStyle w:val="FontStyle65"/>
          <w:sz w:val="24"/>
        </w:rPr>
        <w:t>.</w:t>
      </w:r>
    </w:p>
    <w:p w:rsidR="00E50C35" w:rsidRPr="00C96AE1" w:rsidRDefault="00E50C35" w:rsidP="00C96AE1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</w:rPr>
      </w:pPr>
      <w:r w:rsidRPr="00C96AE1">
        <w:rPr>
          <w:rStyle w:val="FontStyle65"/>
          <w:sz w:val="24"/>
        </w:rPr>
        <w:t>Занятия проводятся по подгруппам не менее 12 человек.</w:t>
      </w:r>
    </w:p>
    <w:p w:rsidR="00E50C35" w:rsidRPr="00C96AE1" w:rsidRDefault="00E50C35" w:rsidP="00C96AE1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  <w:u w:val="single"/>
        </w:rPr>
      </w:pPr>
      <w:r w:rsidRPr="00C96AE1">
        <w:rPr>
          <w:rStyle w:val="FontStyle65"/>
          <w:sz w:val="24"/>
          <w:u w:val="single"/>
        </w:rPr>
        <w:t>Продолжительность занятия:</w:t>
      </w:r>
    </w:p>
    <w:p w:rsidR="00E50C35" w:rsidRPr="00C96AE1" w:rsidRDefault="00E50C35" w:rsidP="00C96AE1">
      <w:pPr>
        <w:pStyle w:val="Style37"/>
        <w:widowControl/>
        <w:numPr>
          <w:ilvl w:val="0"/>
          <w:numId w:val="6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>
        <w:rPr>
          <w:rStyle w:val="FontStyle65"/>
          <w:sz w:val="24"/>
        </w:rPr>
        <w:t xml:space="preserve">Группа детей 5-6 лет </w:t>
      </w:r>
      <w:r w:rsidRPr="00C96AE1">
        <w:rPr>
          <w:rStyle w:val="FontStyle65"/>
          <w:sz w:val="24"/>
        </w:rPr>
        <w:t xml:space="preserve"> - 25 минут;</w:t>
      </w:r>
    </w:p>
    <w:p w:rsidR="00E50C35" w:rsidRPr="00C96AE1" w:rsidRDefault="00E50C35" w:rsidP="00C96AE1">
      <w:pPr>
        <w:pStyle w:val="Style37"/>
        <w:widowControl/>
        <w:numPr>
          <w:ilvl w:val="0"/>
          <w:numId w:val="6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>
        <w:rPr>
          <w:rStyle w:val="FontStyle65"/>
          <w:sz w:val="24"/>
        </w:rPr>
        <w:t xml:space="preserve">Группа детей 6-8 лет </w:t>
      </w:r>
      <w:r w:rsidRPr="00C96AE1">
        <w:rPr>
          <w:rStyle w:val="FontStyle65"/>
          <w:sz w:val="24"/>
        </w:rPr>
        <w:t xml:space="preserve"> - 30 минут </w:t>
      </w:r>
    </w:p>
    <w:p w:rsidR="00E50C35" w:rsidRPr="0062135A" w:rsidRDefault="00E50C35" w:rsidP="00C96AE1">
      <w:pPr>
        <w:pStyle w:val="Style37"/>
        <w:widowControl/>
        <w:tabs>
          <w:tab w:val="left" w:pos="398"/>
        </w:tabs>
        <w:spacing w:line="240" w:lineRule="auto"/>
        <w:ind w:left="60" w:right="141" w:firstLine="0"/>
        <w:rPr>
          <w:rStyle w:val="FontStyle65"/>
          <w:sz w:val="24"/>
          <w:u w:val="single"/>
        </w:rPr>
      </w:pPr>
      <w:r w:rsidRPr="00C96AE1">
        <w:rPr>
          <w:rStyle w:val="FontStyle65"/>
          <w:sz w:val="24"/>
        </w:rPr>
        <w:t xml:space="preserve"> </w:t>
      </w:r>
      <w:r w:rsidRPr="0062135A">
        <w:rPr>
          <w:rStyle w:val="FontStyle65"/>
          <w:sz w:val="24"/>
          <w:u w:val="single"/>
        </w:rPr>
        <w:t>Форма организации занятия:</w:t>
      </w:r>
    </w:p>
    <w:p w:rsidR="00E50C35" w:rsidRPr="00C96AE1" w:rsidRDefault="00E50C35" w:rsidP="00C96AE1">
      <w:pPr>
        <w:pStyle w:val="Style10"/>
        <w:widowControl/>
        <w:numPr>
          <w:ilvl w:val="0"/>
          <w:numId w:val="7"/>
        </w:numPr>
        <w:spacing w:line="240" w:lineRule="auto"/>
        <w:ind w:right="141"/>
        <w:jc w:val="both"/>
        <w:rPr>
          <w:rStyle w:val="FontStyle65"/>
          <w:sz w:val="24"/>
        </w:rPr>
      </w:pPr>
      <w:r w:rsidRPr="00C96AE1">
        <w:rPr>
          <w:rStyle w:val="FontStyle65"/>
          <w:sz w:val="24"/>
        </w:rPr>
        <w:t>Вводная часть (мини-беседы; слушание музыки; настроечные эмоциональные у</w:t>
      </w:r>
      <w:r w:rsidRPr="00C96AE1">
        <w:rPr>
          <w:rStyle w:val="FontStyle65"/>
          <w:sz w:val="24"/>
        </w:rPr>
        <w:t>п</w:t>
      </w:r>
      <w:r w:rsidRPr="00C96AE1">
        <w:rPr>
          <w:rStyle w:val="FontStyle65"/>
          <w:sz w:val="24"/>
        </w:rPr>
        <w:t>ражнения, спокойные музыкально-ритмические игры).</w:t>
      </w:r>
    </w:p>
    <w:p w:rsidR="00E50C35" w:rsidRPr="00C96AE1" w:rsidRDefault="00E50C35" w:rsidP="00C96AE1">
      <w:pPr>
        <w:pStyle w:val="Style10"/>
        <w:widowControl/>
        <w:numPr>
          <w:ilvl w:val="0"/>
          <w:numId w:val="7"/>
        </w:numPr>
        <w:spacing w:line="240" w:lineRule="auto"/>
        <w:ind w:right="141"/>
        <w:jc w:val="both"/>
        <w:rPr>
          <w:rStyle w:val="FontStyle65"/>
          <w:sz w:val="24"/>
        </w:rPr>
      </w:pPr>
      <w:r w:rsidRPr="00C96AE1">
        <w:rPr>
          <w:rStyle w:val="FontStyle65"/>
          <w:sz w:val="24"/>
        </w:rPr>
        <w:t>Основная (содержательная часть).</w:t>
      </w:r>
    </w:p>
    <w:p w:rsidR="00E50C35" w:rsidRPr="00C96AE1" w:rsidRDefault="00E50C35" w:rsidP="00C96AE1">
      <w:pPr>
        <w:pStyle w:val="Style10"/>
        <w:widowControl/>
        <w:numPr>
          <w:ilvl w:val="0"/>
          <w:numId w:val="7"/>
        </w:numPr>
        <w:spacing w:line="240" w:lineRule="auto"/>
        <w:ind w:right="141"/>
        <w:jc w:val="both"/>
        <w:rPr>
          <w:rStyle w:val="FontStyle65"/>
          <w:sz w:val="24"/>
        </w:rPr>
      </w:pPr>
      <w:r w:rsidRPr="00C96AE1">
        <w:rPr>
          <w:rStyle w:val="FontStyle65"/>
          <w:sz w:val="24"/>
        </w:rPr>
        <w:t>Рефлексия.</w:t>
      </w:r>
    </w:p>
    <w:p w:rsidR="00E50C35" w:rsidRPr="00C96AE1" w:rsidRDefault="00E50C35" w:rsidP="00C96AE1">
      <w:pPr>
        <w:pStyle w:val="Style10"/>
        <w:widowControl/>
        <w:numPr>
          <w:ilvl w:val="0"/>
          <w:numId w:val="7"/>
        </w:numPr>
        <w:spacing w:line="240" w:lineRule="auto"/>
        <w:ind w:right="141"/>
        <w:jc w:val="both"/>
        <w:rPr>
          <w:rStyle w:val="FontStyle65"/>
          <w:sz w:val="24"/>
        </w:rPr>
      </w:pPr>
      <w:r w:rsidRPr="00C96AE1">
        <w:rPr>
          <w:rStyle w:val="FontStyle65"/>
          <w:sz w:val="24"/>
        </w:rPr>
        <w:t>Заключительная часть (уборка материала; домашние задания, общение с детьми, консультации для родителей).</w:t>
      </w:r>
    </w:p>
    <w:p w:rsidR="00E50C35" w:rsidRPr="00C96AE1" w:rsidRDefault="00E50C35" w:rsidP="00C96AE1">
      <w:pPr>
        <w:shd w:val="clear" w:color="auto" w:fill="FFFFFF"/>
        <w:spacing w:after="0" w:line="240" w:lineRule="auto"/>
        <w:ind w:left="142"/>
        <w:jc w:val="both"/>
        <w:rPr>
          <w:rFonts w:cs="Helvetica"/>
          <w:sz w:val="24"/>
          <w:szCs w:val="24"/>
        </w:rPr>
      </w:pPr>
    </w:p>
    <w:p w:rsidR="00E50C35" w:rsidRPr="00C96AE1" w:rsidRDefault="00E50C35" w:rsidP="00C96AE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приемы:</w:t>
      </w:r>
    </w:p>
    <w:p w:rsidR="00E50C35" w:rsidRPr="0062135A" w:rsidRDefault="00E50C35" w:rsidP="0062135A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 w:rsidRPr="0062135A">
        <w:rPr>
          <w:rFonts w:ascii="Times New Roman" w:hAnsi="Times New Roman"/>
          <w:bCs/>
          <w:sz w:val="24"/>
          <w:szCs w:val="24"/>
        </w:rPr>
        <w:t>Игровой метод</w:t>
      </w:r>
    </w:p>
    <w:p w:rsidR="00E50C35" w:rsidRPr="0062135A" w:rsidRDefault="00E50C35" w:rsidP="0062135A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 w:rsidRPr="0062135A">
        <w:rPr>
          <w:rFonts w:ascii="Times New Roman" w:hAnsi="Times New Roman"/>
          <w:bCs/>
          <w:sz w:val="24"/>
          <w:szCs w:val="24"/>
        </w:rPr>
        <w:t>Наглядный метод</w:t>
      </w:r>
      <w:r w:rsidRPr="0062135A">
        <w:rPr>
          <w:rFonts w:ascii="Times New Roman" w:hAnsi="Times New Roman"/>
          <w:sz w:val="24"/>
          <w:szCs w:val="24"/>
        </w:rPr>
        <w:t> – выразительный показ под счет, с музыкой.</w:t>
      </w:r>
    </w:p>
    <w:p w:rsidR="00E50C35" w:rsidRPr="0062135A" w:rsidRDefault="00E50C35" w:rsidP="0062135A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 w:rsidRPr="0062135A">
        <w:rPr>
          <w:rFonts w:ascii="Times New Roman" w:hAnsi="Times New Roman"/>
          <w:bCs/>
          <w:sz w:val="24"/>
          <w:szCs w:val="24"/>
        </w:rPr>
        <w:t xml:space="preserve">Метод аналогий - </w:t>
      </w:r>
      <w:r w:rsidRPr="0062135A">
        <w:rPr>
          <w:rFonts w:ascii="Times New Roman" w:hAnsi="Times New Roman"/>
          <w:sz w:val="24"/>
          <w:szCs w:val="24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</w:t>
      </w:r>
      <w:r w:rsidRPr="0062135A">
        <w:rPr>
          <w:rFonts w:ascii="Times New Roman" w:hAnsi="Times New Roman"/>
          <w:sz w:val="24"/>
          <w:szCs w:val="24"/>
        </w:rPr>
        <w:t>а</w:t>
      </w:r>
      <w:r w:rsidRPr="0062135A">
        <w:rPr>
          <w:rFonts w:ascii="Times New Roman" w:hAnsi="Times New Roman"/>
          <w:sz w:val="24"/>
          <w:szCs w:val="24"/>
        </w:rPr>
        <w:t>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E50C35" w:rsidRPr="0062135A" w:rsidRDefault="00E50C35" w:rsidP="0062135A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 w:rsidRPr="0062135A">
        <w:rPr>
          <w:rFonts w:ascii="Times New Roman" w:hAnsi="Times New Roman"/>
          <w:bCs/>
          <w:sz w:val="24"/>
          <w:szCs w:val="24"/>
        </w:rPr>
        <w:t xml:space="preserve">Словесный метод - </w:t>
      </w:r>
      <w:r w:rsidRPr="0062135A">
        <w:rPr>
          <w:rFonts w:ascii="Times New Roman" w:hAnsi="Times New Roman"/>
          <w:sz w:val="24"/>
          <w:szCs w:val="24"/>
        </w:rPr>
        <w:t xml:space="preserve"> беседа о характере музыки, средствах ее выразительности, об</w:t>
      </w:r>
      <w:r w:rsidRPr="0062135A">
        <w:rPr>
          <w:rFonts w:ascii="Times New Roman" w:hAnsi="Times New Roman"/>
          <w:sz w:val="24"/>
          <w:szCs w:val="24"/>
        </w:rPr>
        <w:t>ъ</w:t>
      </w:r>
      <w:r w:rsidRPr="0062135A">
        <w:rPr>
          <w:rFonts w:ascii="Times New Roman" w:hAnsi="Times New Roman"/>
          <w:sz w:val="24"/>
          <w:szCs w:val="24"/>
        </w:rPr>
        <w:t>яснение методики исполнения движений, оценка.</w:t>
      </w:r>
    </w:p>
    <w:p w:rsidR="00E50C35" w:rsidRPr="00FE3CF8" w:rsidRDefault="00E50C35" w:rsidP="0062135A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sz w:val="24"/>
          <w:szCs w:val="24"/>
        </w:rPr>
      </w:pPr>
      <w:r w:rsidRPr="0062135A">
        <w:rPr>
          <w:rFonts w:ascii="Times New Roman" w:hAnsi="Times New Roman"/>
          <w:bCs/>
          <w:sz w:val="24"/>
          <w:szCs w:val="24"/>
        </w:rPr>
        <w:t>Практический метод</w:t>
      </w:r>
      <w:r w:rsidRPr="0062135A">
        <w:rPr>
          <w:rFonts w:ascii="Times New Roman" w:hAnsi="Times New Roman"/>
          <w:sz w:val="24"/>
          <w:szCs w:val="24"/>
        </w:rPr>
        <w:t> </w:t>
      </w:r>
    </w:p>
    <w:p w:rsidR="00E50C35" w:rsidRDefault="00E50C35" w:rsidP="00FE3CF8">
      <w:pPr>
        <w:shd w:val="clear" w:color="auto" w:fill="FFFFFF"/>
        <w:spacing w:after="150" w:line="300" w:lineRule="atLea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E3CF8">
        <w:rPr>
          <w:rFonts w:ascii="Times New Roman" w:hAnsi="Times New Roman"/>
          <w:b/>
          <w:sz w:val="24"/>
          <w:szCs w:val="24"/>
        </w:rPr>
        <w:t>Диагностика педагогического процесса.</w:t>
      </w:r>
    </w:p>
    <w:p w:rsidR="00E50C35" w:rsidRDefault="00E50C35" w:rsidP="00FE3C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CF8">
        <w:rPr>
          <w:rFonts w:ascii="Times New Roman" w:hAnsi="Times New Roman"/>
          <w:sz w:val="24"/>
          <w:szCs w:val="24"/>
        </w:rPr>
        <w:t>Качество приобретенных знаний проверяется в течение года, для этой цели пров</w:t>
      </w:r>
      <w:r w:rsidRPr="00FE3CF8">
        <w:rPr>
          <w:rFonts w:ascii="Times New Roman" w:hAnsi="Times New Roman"/>
          <w:sz w:val="24"/>
          <w:szCs w:val="24"/>
        </w:rPr>
        <w:t>о</w:t>
      </w:r>
      <w:r w:rsidRPr="00FE3CF8">
        <w:rPr>
          <w:rFonts w:ascii="Times New Roman" w:hAnsi="Times New Roman"/>
          <w:sz w:val="24"/>
          <w:szCs w:val="24"/>
        </w:rPr>
        <w:t>дится два раза в год мониторинг достижения ребенком планируемых результатов осво</w:t>
      </w:r>
      <w:r w:rsidRPr="00FE3CF8">
        <w:rPr>
          <w:rFonts w:ascii="Times New Roman" w:hAnsi="Times New Roman"/>
          <w:sz w:val="24"/>
          <w:szCs w:val="24"/>
        </w:rPr>
        <w:t>е</w:t>
      </w:r>
      <w:r w:rsidRPr="00FE3CF8">
        <w:rPr>
          <w:rFonts w:ascii="Times New Roman" w:hAnsi="Times New Roman"/>
          <w:sz w:val="24"/>
          <w:szCs w:val="24"/>
        </w:rPr>
        <w:t xml:space="preserve">ния программы. </w:t>
      </w:r>
    </w:p>
    <w:p w:rsidR="00E50C35" w:rsidRDefault="00E50C35" w:rsidP="00FE3C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CF8">
        <w:rPr>
          <w:rFonts w:ascii="Times New Roman" w:hAnsi="Times New Roman"/>
          <w:sz w:val="24"/>
          <w:szCs w:val="24"/>
        </w:rPr>
        <w:t>Кроме этого результат отслеживается в участии в мероприятиях детского сада,  в концертах, фестивалях, конкурсах.</w:t>
      </w:r>
    </w:p>
    <w:p w:rsidR="00E50C35" w:rsidRDefault="00E50C35" w:rsidP="00FE3C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C35" w:rsidRDefault="00E50C35" w:rsidP="00F966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6E4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E50C35" w:rsidRPr="009C07E3" w:rsidRDefault="00E50C35" w:rsidP="00F966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C07E3">
        <w:rPr>
          <w:rFonts w:ascii="Times New Roman" w:hAnsi="Times New Roman"/>
          <w:sz w:val="24"/>
          <w:szCs w:val="24"/>
        </w:rPr>
        <w:t xml:space="preserve">еседы </w:t>
      </w:r>
    </w:p>
    <w:p w:rsidR="00E50C35" w:rsidRDefault="00E50C35" w:rsidP="00F966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07E3">
        <w:rPr>
          <w:rFonts w:ascii="Times New Roman" w:hAnsi="Times New Roman"/>
          <w:sz w:val="24"/>
          <w:szCs w:val="24"/>
        </w:rPr>
        <w:t>консультации</w:t>
      </w:r>
    </w:p>
    <w:p w:rsidR="00E50C35" w:rsidRPr="009C07E3" w:rsidRDefault="00E50C35" w:rsidP="00F966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приглашение на выступления</w:t>
      </w:r>
      <w:r w:rsidRPr="009C07E3">
        <w:rPr>
          <w:rFonts w:ascii="Times New Roman" w:hAnsi="Times New Roman"/>
          <w:sz w:val="24"/>
          <w:szCs w:val="24"/>
        </w:rPr>
        <w:t xml:space="preserve"> </w:t>
      </w: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6153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 (дети 5-6 лет)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962"/>
        <w:gridCol w:w="4111"/>
        <w:gridCol w:w="1590"/>
      </w:tblGrid>
      <w:tr w:rsidR="00E50C35" w:rsidRPr="001E4A4F" w:rsidTr="001E4A4F">
        <w:tc>
          <w:tcPr>
            <w:tcW w:w="548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9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0C35" w:rsidRPr="001E4A4F" w:rsidTr="001E4A4F">
        <w:tc>
          <w:tcPr>
            <w:tcW w:w="548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C35" w:rsidRPr="001E4A4F" w:rsidTr="001E4A4F">
        <w:tc>
          <w:tcPr>
            <w:tcW w:w="548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Музыкально ритмические движения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«Здравствуй сказка»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0C35" w:rsidRPr="001E4A4F" w:rsidTr="001E4A4F">
        <w:tc>
          <w:tcPr>
            <w:tcW w:w="548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«В коробке с карандашами»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48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«На птичьем дворе»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rPr>
          <w:trHeight w:val="498"/>
        </w:trPr>
        <w:tc>
          <w:tcPr>
            <w:tcW w:w="548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48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 xml:space="preserve">Элементы русского 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48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Детский бальный танец, ритмика.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«Приглашение к танцу»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48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«Я хочу танцевать»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rPr>
          <w:trHeight w:val="836"/>
        </w:trPr>
        <w:tc>
          <w:tcPr>
            <w:tcW w:w="548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4111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«Давайте построим большой хор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о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вод»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48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3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Всего  64 часа</w:t>
            </w:r>
          </w:p>
        </w:tc>
      </w:tr>
    </w:tbl>
    <w:p w:rsidR="00E50C35" w:rsidRDefault="00E50C35" w:rsidP="00C61531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2819"/>
        <w:gridCol w:w="4252"/>
        <w:gridCol w:w="1590"/>
      </w:tblGrid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252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9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«Встанем, дети, в круг»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C35" w:rsidRPr="001E4A4F" w:rsidTr="001E4A4F">
        <w:tc>
          <w:tcPr>
            <w:tcW w:w="550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Музыкально ритмич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ские движения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«Осенняя прогулка»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0C35" w:rsidRPr="001E4A4F" w:rsidTr="001E4A4F">
        <w:tc>
          <w:tcPr>
            <w:tcW w:w="550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«В гостях у Белоснежки»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Элементы русского та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н</w:t>
            </w:r>
            <w:r w:rsidRPr="001E4A4F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«Лесные приключения»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Детские бальные танцы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«Из бабушкиного сундучка»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vMerge w:val="restart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Детский бальный танец, элементы историко-бытового танца.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«Мы собираемся на бал»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«Навстречу к солнцу»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550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4252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«Веселая карусель»</w:t>
            </w:r>
          </w:p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50C35" w:rsidRPr="001E4A4F" w:rsidRDefault="00E50C35" w:rsidP="001E4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C35" w:rsidRPr="001E4A4F" w:rsidTr="001E4A4F">
        <w:tc>
          <w:tcPr>
            <w:tcW w:w="9211" w:type="dxa"/>
            <w:gridSpan w:val="4"/>
            <w:vAlign w:val="center"/>
          </w:tcPr>
          <w:p w:rsidR="00E50C35" w:rsidRPr="001E4A4F" w:rsidRDefault="00E50C35" w:rsidP="001E4A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E4A4F">
              <w:rPr>
                <w:rFonts w:ascii="Times New Roman" w:hAnsi="Times New Roman"/>
                <w:b/>
                <w:sz w:val="24"/>
                <w:szCs w:val="24"/>
              </w:rPr>
              <w:t>Всего 64 часа</w:t>
            </w:r>
          </w:p>
        </w:tc>
      </w:tr>
    </w:tbl>
    <w:p w:rsidR="00E50C35" w:rsidRDefault="00E50C35" w:rsidP="00F966E4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год обучения (дети 6 - 8 лет)</w:t>
      </w:r>
    </w:p>
    <w:p w:rsidR="00E50C35" w:rsidRPr="00BF4678" w:rsidRDefault="00E50C35" w:rsidP="00F966E4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4678"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E50C35" w:rsidRPr="00BF4678" w:rsidRDefault="00E50C35" w:rsidP="00BF4678">
      <w:pPr>
        <w:pStyle w:val="Style43"/>
        <w:widowControl/>
        <w:numPr>
          <w:ilvl w:val="0"/>
          <w:numId w:val="9"/>
        </w:numPr>
        <w:spacing w:before="163"/>
        <w:ind w:right="141"/>
        <w:rPr>
          <w:rStyle w:val="FontStyle70"/>
          <w:i w:val="0"/>
          <w:iCs/>
          <w:sz w:val="24"/>
        </w:rPr>
      </w:pPr>
      <w:r w:rsidRPr="00BF4678">
        <w:rPr>
          <w:rStyle w:val="FontStyle70"/>
          <w:i w:val="0"/>
          <w:iCs/>
          <w:sz w:val="24"/>
        </w:rPr>
        <w:t>1. С.Л. Слуцкая «Теория и методика преподавания основ хореографического и</w:t>
      </w:r>
      <w:r w:rsidRPr="00BF4678">
        <w:rPr>
          <w:rStyle w:val="FontStyle70"/>
          <w:i w:val="0"/>
          <w:iCs/>
          <w:sz w:val="24"/>
        </w:rPr>
        <w:t>с</w:t>
      </w:r>
      <w:r w:rsidRPr="00BF4678">
        <w:rPr>
          <w:rStyle w:val="FontStyle70"/>
          <w:i w:val="0"/>
          <w:iCs/>
          <w:sz w:val="24"/>
        </w:rPr>
        <w:t>кусства в детском саду» Тольятти, издательство фонда «Развитие через образов</w:t>
      </w:r>
      <w:r w:rsidRPr="00BF4678">
        <w:rPr>
          <w:rStyle w:val="FontStyle70"/>
          <w:i w:val="0"/>
          <w:iCs/>
          <w:sz w:val="24"/>
        </w:rPr>
        <w:t>а</w:t>
      </w:r>
      <w:r w:rsidRPr="00BF4678">
        <w:rPr>
          <w:rStyle w:val="FontStyle70"/>
          <w:i w:val="0"/>
          <w:iCs/>
          <w:sz w:val="24"/>
        </w:rPr>
        <w:t>ние» 20</w:t>
      </w:r>
      <w:r>
        <w:rPr>
          <w:rStyle w:val="FontStyle70"/>
          <w:i w:val="0"/>
          <w:iCs/>
          <w:sz w:val="24"/>
        </w:rPr>
        <w:t>11</w:t>
      </w:r>
      <w:r w:rsidRPr="00BF4678">
        <w:rPr>
          <w:rStyle w:val="FontStyle70"/>
          <w:i w:val="0"/>
          <w:iCs/>
          <w:sz w:val="24"/>
        </w:rPr>
        <w:t>г.</w:t>
      </w:r>
    </w:p>
    <w:p w:rsidR="00E50C35" w:rsidRPr="00BF4678" w:rsidRDefault="00E50C35" w:rsidP="00BF4678">
      <w:pPr>
        <w:pStyle w:val="Style43"/>
        <w:widowControl/>
        <w:numPr>
          <w:ilvl w:val="0"/>
          <w:numId w:val="9"/>
        </w:numPr>
        <w:spacing w:line="274" w:lineRule="exact"/>
        <w:ind w:right="141"/>
        <w:rPr>
          <w:rStyle w:val="FontStyle70"/>
          <w:i w:val="0"/>
          <w:iCs/>
          <w:sz w:val="24"/>
        </w:rPr>
      </w:pPr>
      <w:r w:rsidRPr="00BF4678">
        <w:rPr>
          <w:rStyle w:val="FontStyle70"/>
          <w:i w:val="0"/>
          <w:iCs/>
          <w:sz w:val="24"/>
        </w:rPr>
        <w:t>2. С.Л. Слуцкая «Танцевальная мозаика» Хореография в детском саду. Линка - Пресс, Москва 20</w:t>
      </w:r>
      <w:r>
        <w:rPr>
          <w:rStyle w:val="FontStyle70"/>
          <w:i w:val="0"/>
          <w:iCs/>
          <w:sz w:val="24"/>
        </w:rPr>
        <w:t>12</w:t>
      </w:r>
      <w:r w:rsidRPr="00BF4678">
        <w:rPr>
          <w:rStyle w:val="FontStyle70"/>
          <w:i w:val="0"/>
          <w:iCs/>
          <w:sz w:val="24"/>
        </w:rPr>
        <w:t xml:space="preserve"> г.</w:t>
      </w:r>
    </w:p>
    <w:p w:rsidR="00E50C35" w:rsidRPr="00BF4678" w:rsidRDefault="00E50C35" w:rsidP="00BF4678">
      <w:pPr>
        <w:pStyle w:val="ListParagraph"/>
        <w:numPr>
          <w:ilvl w:val="0"/>
          <w:numId w:val="9"/>
        </w:numPr>
        <w:overflowPunct w:val="0"/>
        <w:autoSpaceDN w:val="0"/>
        <w:adjustRightInd w:val="0"/>
        <w:spacing w:line="182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70"/>
          <w:i w:val="0"/>
          <w:iCs/>
          <w:sz w:val="24"/>
          <w:szCs w:val="24"/>
        </w:rPr>
        <w:t>3</w:t>
      </w:r>
      <w:r w:rsidRPr="00F966E4">
        <w:rPr>
          <w:rStyle w:val="FontStyle70"/>
          <w:i w:val="0"/>
          <w:iCs/>
          <w:sz w:val="24"/>
          <w:szCs w:val="24"/>
        </w:rPr>
        <w:t xml:space="preserve">. </w:t>
      </w:r>
      <w:r w:rsidRPr="00F966E4">
        <w:rPr>
          <w:rFonts w:ascii="Times New Roman" w:hAnsi="Times New Roman"/>
          <w:sz w:val="24"/>
          <w:szCs w:val="24"/>
        </w:rPr>
        <w:t xml:space="preserve">Буренина А.И. « Ритмическая мозаика» - СПб, 2012 г. </w:t>
      </w:r>
    </w:p>
    <w:p w:rsidR="00E50C35" w:rsidRPr="00C61531" w:rsidRDefault="00E50C35" w:rsidP="00C6153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1531">
        <w:rPr>
          <w:rFonts w:ascii="Times New Roman" w:hAnsi="Times New Roman"/>
          <w:sz w:val="24"/>
          <w:szCs w:val="24"/>
        </w:rPr>
        <w:t>. Ж.Е Фирелёва, Е. Г. Сайкина «Са – Фи – Дансе» танцевально – игровая гимн</w:t>
      </w:r>
      <w:r w:rsidRPr="00C61531">
        <w:rPr>
          <w:rFonts w:ascii="Times New Roman" w:hAnsi="Times New Roman"/>
          <w:sz w:val="24"/>
          <w:szCs w:val="24"/>
        </w:rPr>
        <w:t>а</w:t>
      </w:r>
      <w:r w:rsidRPr="00C61531">
        <w:rPr>
          <w:rFonts w:ascii="Times New Roman" w:hAnsi="Times New Roman"/>
          <w:sz w:val="24"/>
          <w:szCs w:val="24"/>
        </w:rPr>
        <w:t xml:space="preserve">стика для детей. Издательство: "Детство-Пресс" </w:t>
      </w:r>
      <w:r>
        <w:rPr>
          <w:rFonts w:ascii="Times New Roman" w:hAnsi="Times New Roman"/>
          <w:sz w:val="24"/>
          <w:szCs w:val="24"/>
        </w:rPr>
        <w:t>2011 г.</w:t>
      </w:r>
    </w:p>
    <w:p w:rsidR="00E50C35" w:rsidRPr="00C61531" w:rsidRDefault="00E50C35" w:rsidP="005F5110">
      <w:pPr>
        <w:overflowPunct w:val="0"/>
        <w:autoSpaceDN w:val="0"/>
        <w:adjustRightInd w:val="0"/>
        <w:spacing w:line="240" w:lineRule="auto"/>
        <w:ind w:firstLine="526"/>
        <w:rPr>
          <w:rFonts w:ascii="Times New Roman" w:hAnsi="Times New Roman"/>
          <w:sz w:val="24"/>
          <w:szCs w:val="24"/>
        </w:rPr>
      </w:pPr>
    </w:p>
    <w:p w:rsidR="00E50C35" w:rsidRPr="00C96AE1" w:rsidRDefault="00E50C35" w:rsidP="00C96AE1">
      <w:pPr>
        <w:pStyle w:val="Style12"/>
        <w:widowControl/>
        <w:ind w:right="141"/>
        <w:jc w:val="center"/>
        <w:rPr>
          <w:rStyle w:val="FontStyle64"/>
          <w:bCs/>
          <w:sz w:val="24"/>
        </w:rPr>
      </w:pPr>
    </w:p>
    <w:p w:rsidR="00E50C35" w:rsidRPr="00C96AE1" w:rsidRDefault="00E50C35" w:rsidP="005F5110">
      <w:pPr>
        <w:tabs>
          <w:tab w:val="left" w:pos="4050"/>
        </w:tabs>
        <w:rPr>
          <w:rFonts w:ascii="Times New Roman" w:hAnsi="Times New Roman"/>
          <w:b/>
          <w:sz w:val="24"/>
          <w:szCs w:val="24"/>
        </w:rPr>
      </w:pPr>
    </w:p>
    <w:sectPr w:rsidR="00E50C35" w:rsidRPr="00C96AE1" w:rsidSect="000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F40"/>
    <w:multiLevelType w:val="hybridMultilevel"/>
    <w:tmpl w:val="E63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FA2"/>
    <w:multiLevelType w:val="hybridMultilevel"/>
    <w:tmpl w:val="719A9894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B21"/>
    <w:multiLevelType w:val="hybridMultilevel"/>
    <w:tmpl w:val="7C9AAD00"/>
    <w:lvl w:ilvl="0" w:tplc="719029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EDC"/>
    <w:multiLevelType w:val="hybridMultilevel"/>
    <w:tmpl w:val="C3B0E4EE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5778"/>
    <w:multiLevelType w:val="hybridMultilevel"/>
    <w:tmpl w:val="3E523D22"/>
    <w:lvl w:ilvl="0" w:tplc="C93449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71E3"/>
    <w:multiLevelType w:val="hybridMultilevel"/>
    <w:tmpl w:val="B96E504A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1249"/>
    <w:multiLevelType w:val="hybridMultilevel"/>
    <w:tmpl w:val="7DE4F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A42F29"/>
    <w:multiLevelType w:val="hybridMultilevel"/>
    <w:tmpl w:val="1E8A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428B8"/>
    <w:multiLevelType w:val="multilevel"/>
    <w:tmpl w:val="C60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91287"/>
    <w:multiLevelType w:val="hybridMultilevel"/>
    <w:tmpl w:val="170E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1657"/>
    <w:multiLevelType w:val="hybridMultilevel"/>
    <w:tmpl w:val="5F0A86DA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46FC"/>
    <w:multiLevelType w:val="hybridMultilevel"/>
    <w:tmpl w:val="0BFE571C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A0B08"/>
    <w:multiLevelType w:val="hybridMultilevel"/>
    <w:tmpl w:val="D61A6376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11E3D"/>
    <w:multiLevelType w:val="hybridMultilevel"/>
    <w:tmpl w:val="6BCA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D1BCF"/>
    <w:multiLevelType w:val="hybridMultilevel"/>
    <w:tmpl w:val="07DE3BE8"/>
    <w:lvl w:ilvl="0" w:tplc="19A094D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36637"/>
    <w:multiLevelType w:val="multilevel"/>
    <w:tmpl w:val="182EF5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A51"/>
    <w:rsid w:val="000D0131"/>
    <w:rsid w:val="00146812"/>
    <w:rsid w:val="001E4A4F"/>
    <w:rsid w:val="002D078A"/>
    <w:rsid w:val="00332F26"/>
    <w:rsid w:val="00405283"/>
    <w:rsid w:val="00437962"/>
    <w:rsid w:val="004A08B1"/>
    <w:rsid w:val="00511A51"/>
    <w:rsid w:val="005409C1"/>
    <w:rsid w:val="005F5110"/>
    <w:rsid w:val="0062135A"/>
    <w:rsid w:val="0062571C"/>
    <w:rsid w:val="00671514"/>
    <w:rsid w:val="007366BF"/>
    <w:rsid w:val="008568F2"/>
    <w:rsid w:val="008E71A5"/>
    <w:rsid w:val="009C07E3"/>
    <w:rsid w:val="009C5999"/>
    <w:rsid w:val="009C7DBF"/>
    <w:rsid w:val="00A27482"/>
    <w:rsid w:val="00B52055"/>
    <w:rsid w:val="00BF4678"/>
    <w:rsid w:val="00C61531"/>
    <w:rsid w:val="00C74ADE"/>
    <w:rsid w:val="00C812F6"/>
    <w:rsid w:val="00C96AE1"/>
    <w:rsid w:val="00CE4517"/>
    <w:rsid w:val="00DA77AC"/>
    <w:rsid w:val="00DB03B2"/>
    <w:rsid w:val="00E50C35"/>
    <w:rsid w:val="00EB6A81"/>
    <w:rsid w:val="00F966E4"/>
    <w:rsid w:val="00FE1FA5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1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11A5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11A51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511A51"/>
    <w:rPr>
      <w:lang w:eastAsia="en-US"/>
    </w:rPr>
  </w:style>
  <w:style w:type="paragraph" w:customStyle="1" w:styleId="Style36">
    <w:name w:val="Style36"/>
    <w:basedOn w:val="Normal"/>
    <w:uiPriority w:val="99"/>
    <w:rsid w:val="005F5110"/>
    <w:pPr>
      <w:widowControl w:val="0"/>
      <w:autoSpaceDE w:val="0"/>
      <w:autoSpaceDN w:val="0"/>
      <w:adjustRightInd w:val="0"/>
      <w:spacing w:after="0" w:line="307" w:lineRule="exact"/>
      <w:ind w:firstLine="902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5F5110"/>
    <w:rPr>
      <w:rFonts w:ascii="Times New Roman" w:hAnsi="Times New Roman"/>
      <w:sz w:val="22"/>
    </w:rPr>
  </w:style>
  <w:style w:type="paragraph" w:customStyle="1" w:styleId="Style10">
    <w:name w:val="Style10"/>
    <w:basedOn w:val="Normal"/>
    <w:uiPriority w:val="99"/>
    <w:rsid w:val="00C96AE1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9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Normal"/>
    <w:uiPriority w:val="99"/>
    <w:rsid w:val="00C96AE1"/>
    <w:pPr>
      <w:widowControl w:val="0"/>
      <w:autoSpaceDE w:val="0"/>
      <w:autoSpaceDN w:val="0"/>
      <w:adjustRightInd w:val="0"/>
      <w:spacing w:after="0" w:line="317" w:lineRule="exact"/>
      <w:ind w:firstLine="235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uiPriority w:val="99"/>
    <w:rsid w:val="00C96AE1"/>
    <w:rPr>
      <w:rFonts w:ascii="Times New Roman" w:hAnsi="Times New Roman"/>
      <w:b/>
      <w:sz w:val="22"/>
    </w:rPr>
  </w:style>
  <w:style w:type="paragraph" w:customStyle="1" w:styleId="Style43">
    <w:name w:val="Style43"/>
    <w:basedOn w:val="Normal"/>
    <w:uiPriority w:val="99"/>
    <w:rsid w:val="00BF467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uiPriority w:val="99"/>
    <w:rsid w:val="00BF4678"/>
    <w:rPr>
      <w:rFonts w:ascii="Times New Roman" w:hAnsi="Times New Roman"/>
      <w:i/>
      <w:sz w:val="22"/>
    </w:rPr>
  </w:style>
  <w:style w:type="table" w:styleId="TableGrid">
    <w:name w:val="Table Grid"/>
    <w:basedOn w:val="TableNormal"/>
    <w:uiPriority w:val="99"/>
    <w:rsid w:val="00C615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1366</Words>
  <Characters>7790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5</cp:revision>
  <cp:lastPrinted>2016-02-11T11:49:00Z</cp:lastPrinted>
  <dcterms:created xsi:type="dcterms:W3CDTF">2016-02-11T09:10:00Z</dcterms:created>
  <dcterms:modified xsi:type="dcterms:W3CDTF">2018-10-08T10:21:00Z</dcterms:modified>
</cp:coreProperties>
</file>