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44" w:rsidRDefault="00A33D44" w:rsidP="001C1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44">
        <w:rPr>
          <w:rFonts w:ascii="Times New Roman" w:hAnsi="Times New Roman" w:cs="Times New Roman"/>
          <w:b/>
          <w:sz w:val="24"/>
          <w:szCs w:val="24"/>
        </w:rPr>
        <w:t>Отчет по реализации плана мероприятий (дорожная карта) «Повышение эффективности деятельности сети муниципальных учреждений культуры, спорта и образования» на 2019-2021 годы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938"/>
        <w:gridCol w:w="2882"/>
      </w:tblGrid>
      <w:tr w:rsidR="00544A4D" w:rsidRPr="005C3871" w:rsidTr="00F4536F">
        <w:tc>
          <w:tcPr>
            <w:tcW w:w="675" w:type="dxa"/>
          </w:tcPr>
          <w:p w:rsidR="00A33D44" w:rsidRPr="005C3871" w:rsidRDefault="00A33D44" w:rsidP="00A3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38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38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33D44" w:rsidRPr="005C3871" w:rsidRDefault="00A33D44" w:rsidP="00A3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33D44" w:rsidRPr="005C3871" w:rsidRDefault="00A33D44" w:rsidP="00A3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38" w:type="dxa"/>
          </w:tcPr>
          <w:p w:rsidR="00A33D44" w:rsidRPr="005C3871" w:rsidRDefault="00A33D44" w:rsidP="00A3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82" w:type="dxa"/>
          </w:tcPr>
          <w:p w:rsidR="00A33D44" w:rsidRPr="005C3871" w:rsidRDefault="00A33D44" w:rsidP="00A3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33D44" w:rsidRPr="005C3871" w:rsidTr="00F4536F">
        <w:tc>
          <w:tcPr>
            <w:tcW w:w="9606" w:type="dxa"/>
            <w:gridSpan w:val="5"/>
          </w:tcPr>
          <w:p w:rsidR="00A33D44" w:rsidRPr="005C3871" w:rsidRDefault="00A33D44" w:rsidP="00A33D44">
            <w:pPr>
              <w:pStyle w:val="21"/>
              <w:shd w:val="clear" w:color="auto" w:fill="auto"/>
              <w:spacing w:before="0" w:after="120" w:line="220" w:lineRule="exact"/>
              <w:ind w:left="140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Совершенствование структуры управления образовательными организациями, учреждениями</w:t>
            </w:r>
          </w:p>
          <w:p w:rsidR="00A33D44" w:rsidRPr="005C3871" w:rsidRDefault="00A33D44" w:rsidP="00A3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культуры и спорта</w:t>
            </w:r>
          </w:p>
        </w:tc>
      </w:tr>
      <w:tr w:rsidR="00544A4D" w:rsidRPr="005C3871" w:rsidTr="00F4536F">
        <w:tc>
          <w:tcPr>
            <w:tcW w:w="675" w:type="dxa"/>
          </w:tcPr>
          <w:p w:rsidR="00FF1288" w:rsidRPr="005C3871" w:rsidRDefault="00FF1288" w:rsidP="00FF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F1288" w:rsidRPr="005C3871" w:rsidRDefault="00FF1288" w:rsidP="00FF1288">
            <w:pPr>
              <w:pStyle w:val="2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Ежегодное участие образовательных организаций города </w:t>
            </w:r>
            <w:proofErr w:type="spellStart"/>
            <w:r w:rsidRPr="005C3871">
              <w:rPr>
                <w:rStyle w:val="211pt"/>
                <w:color w:val="000000"/>
                <w:sz w:val="24"/>
                <w:szCs w:val="24"/>
              </w:rPr>
              <w:t>Покачи</w:t>
            </w:r>
            <w:proofErr w:type="spellEnd"/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 в мониторинге эффективности и результативности деятельности</w:t>
            </w:r>
          </w:p>
          <w:p w:rsidR="00FF1288" w:rsidRPr="005C3871" w:rsidRDefault="00FF1288" w:rsidP="00FF1288">
            <w:pPr>
              <w:pStyle w:val="2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образовательных</w:t>
            </w:r>
          </w:p>
          <w:p w:rsidR="00FF1288" w:rsidRPr="005C3871" w:rsidRDefault="00FF1288" w:rsidP="00FF1288">
            <w:pPr>
              <w:pStyle w:val="2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организаций,</w:t>
            </w:r>
          </w:p>
          <w:p w:rsidR="00FF1288" w:rsidRPr="005C3871" w:rsidRDefault="00FF1288" w:rsidP="00FF1288">
            <w:pPr>
              <w:pStyle w:val="2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подведомственных</w:t>
            </w:r>
          </w:p>
          <w:p w:rsidR="00FF1288" w:rsidRPr="005C3871" w:rsidRDefault="00FF1288" w:rsidP="00FF1288">
            <w:pPr>
              <w:pStyle w:val="2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управлению образования</w:t>
            </w:r>
          </w:p>
          <w:p w:rsidR="00FF1288" w:rsidRPr="005C3871" w:rsidRDefault="00FF1288" w:rsidP="00FF1288">
            <w:pPr>
              <w:pStyle w:val="2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администрации города</w:t>
            </w:r>
          </w:p>
          <w:p w:rsidR="00FF1288" w:rsidRPr="005C3871" w:rsidRDefault="00FF1288" w:rsidP="00FF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871">
              <w:rPr>
                <w:rStyle w:val="211pt"/>
                <w:color w:val="000000"/>
                <w:sz w:val="24"/>
                <w:szCs w:val="24"/>
              </w:rPr>
              <w:t>Покачи</w:t>
            </w:r>
            <w:proofErr w:type="spellEnd"/>
            <w:r w:rsidRPr="005C3871">
              <w:rPr>
                <w:rStyle w:val="211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1288" w:rsidRPr="005C3871" w:rsidRDefault="00FF1288" w:rsidP="00FF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8" w:type="dxa"/>
          </w:tcPr>
          <w:p w:rsidR="00FF1288" w:rsidRPr="005C3871" w:rsidRDefault="00FF1288" w:rsidP="00FF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МАДОУ ДСКВ «Сказка»</w:t>
            </w:r>
          </w:p>
        </w:tc>
        <w:tc>
          <w:tcPr>
            <w:tcW w:w="2882" w:type="dxa"/>
          </w:tcPr>
          <w:p w:rsidR="00DE2ABB" w:rsidRPr="005C3871" w:rsidRDefault="00F4536F" w:rsidP="00557079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исполнение </w:t>
            </w:r>
            <w:proofErr w:type="gramStart"/>
            <w:r>
              <w:rPr>
                <w:color w:val="000000"/>
                <w:sz w:val="24"/>
                <w:szCs w:val="24"/>
              </w:rPr>
              <w:t>приказа управления образования администрации города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02.08.2019 №246-О «</w:t>
            </w:r>
            <w:r>
              <w:rPr>
                <w:sz w:val="24"/>
                <w:szCs w:val="24"/>
              </w:rPr>
              <w:t xml:space="preserve">Об утверждении показателей эффективности деятельности муниципальных образовательных организаций, подведомственных управлению образования администрации города </w:t>
            </w:r>
            <w:proofErr w:type="spellStart"/>
            <w:r>
              <w:rPr>
                <w:sz w:val="24"/>
                <w:szCs w:val="24"/>
              </w:rPr>
              <w:t>Покачи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руководителем учреждения ежегодно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выполняются ц</w:t>
            </w:r>
            <w:r>
              <w:rPr>
                <w:sz w:val="24"/>
                <w:szCs w:val="24"/>
              </w:rPr>
              <w:t>елевые показатели эффективности работы и критерии оценки эффективности и результативности</w:t>
            </w:r>
            <w:r>
              <w:rPr>
                <w:color w:val="000000"/>
                <w:sz w:val="24"/>
                <w:szCs w:val="24"/>
              </w:rPr>
              <w:t xml:space="preserve"> учреждения</w:t>
            </w:r>
          </w:p>
        </w:tc>
      </w:tr>
      <w:tr w:rsidR="00544A4D" w:rsidRPr="005C3871" w:rsidTr="00F4536F">
        <w:tc>
          <w:tcPr>
            <w:tcW w:w="675" w:type="dxa"/>
          </w:tcPr>
          <w:p w:rsidR="00FF1288" w:rsidRPr="005C3871" w:rsidRDefault="00FF1288" w:rsidP="00FF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F1288" w:rsidRPr="005C3871" w:rsidRDefault="00FF1288" w:rsidP="00FF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Повышение уровня квалификации административно - управленческого аппарата образовательных </w:t>
            </w:r>
            <w:proofErr w:type="spellStart"/>
            <w:proofErr w:type="gramStart"/>
            <w:r w:rsidRPr="005C3871">
              <w:rPr>
                <w:rStyle w:val="211pt"/>
                <w:color w:val="000000"/>
                <w:sz w:val="24"/>
                <w:szCs w:val="24"/>
              </w:rPr>
              <w:t>органи</w:t>
            </w:r>
            <w:proofErr w:type="spellEnd"/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871">
              <w:rPr>
                <w:rStyle w:val="211pt"/>
                <w:color w:val="000000"/>
                <w:sz w:val="24"/>
                <w:szCs w:val="24"/>
              </w:rPr>
              <w:t>заций</w:t>
            </w:r>
            <w:proofErr w:type="spellEnd"/>
            <w:proofErr w:type="gramEnd"/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3871">
              <w:rPr>
                <w:rStyle w:val="211pt"/>
                <w:color w:val="000000"/>
                <w:sz w:val="24"/>
                <w:szCs w:val="24"/>
              </w:rPr>
              <w:t>учреждеиий</w:t>
            </w:r>
            <w:proofErr w:type="spellEnd"/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 культуры и спорта.</w:t>
            </w:r>
          </w:p>
        </w:tc>
        <w:tc>
          <w:tcPr>
            <w:tcW w:w="1559" w:type="dxa"/>
          </w:tcPr>
          <w:p w:rsidR="00FF1288" w:rsidRPr="005C3871" w:rsidRDefault="00FF1288" w:rsidP="00FF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8" w:type="dxa"/>
          </w:tcPr>
          <w:p w:rsidR="00FF1288" w:rsidRPr="005C3871" w:rsidRDefault="00FF1288" w:rsidP="00FF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МАДОУ ДСКВ «Сказка»</w:t>
            </w:r>
          </w:p>
        </w:tc>
        <w:tc>
          <w:tcPr>
            <w:tcW w:w="2882" w:type="dxa"/>
            <w:vAlign w:val="bottom"/>
          </w:tcPr>
          <w:p w:rsidR="00FF1288" w:rsidRPr="005C3871" w:rsidRDefault="00FF1288" w:rsidP="00557079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Прохождение курсов</w:t>
            </w:r>
          </w:p>
          <w:p w:rsidR="00FF1288" w:rsidRPr="005C3871" w:rsidRDefault="00FF1288" w:rsidP="00557079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повышения</w:t>
            </w:r>
          </w:p>
          <w:p w:rsidR="00FF1288" w:rsidRPr="005C3871" w:rsidRDefault="00544A4D" w:rsidP="00557079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квалификации </w:t>
            </w:r>
            <w:r w:rsidR="00FF1288" w:rsidRPr="005C3871">
              <w:rPr>
                <w:rStyle w:val="211pt"/>
                <w:color w:val="000000"/>
                <w:sz w:val="24"/>
                <w:szCs w:val="24"/>
              </w:rPr>
              <w:t xml:space="preserve">административно - управленческого аппарата </w:t>
            </w:r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(заведующий, заместитель заведующего) по теме «Развитие форм и содержания общественного </w:t>
            </w:r>
            <w:r w:rsidR="00DE2ABB">
              <w:rPr>
                <w:rStyle w:val="211pt"/>
                <w:color w:val="000000"/>
                <w:sz w:val="24"/>
                <w:szCs w:val="24"/>
              </w:rPr>
              <w:t>контроля в системе образования», октябрь 2019</w:t>
            </w:r>
          </w:p>
        </w:tc>
      </w:tr>
      <w:tr w:rsidR="00FF1288" w:rsidRPr="005C3871" w:rsidTr="00F4536F">
        <w:tc>
          <w:tcPr>
            <w:tcW w:w="9606" w:type="dxa"/>
            <w:gridSpan w:val="5"/>
          </w:tcPr>
          <w:p w:rsidR="00FF1288" w:rsidRPr="005C3871" w:rsidRDefault="00FF1288" w:rsidP="00FF1288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Повышение эффективности и результативности деятельности</w:t>
            </w:r>
          </w:p>
        </w:tc>
      </w:tr>
      <w:tr w:rsidR="00544A4D" w:rsidRPr="005C3871" w:rsidTr="00F4536F">
        <w:tc>
          <w:tcPr>
            <w:tcW w:w="675" w:type="dxa"/>
          </w:tcPr>
          <w:p w:rsidR="005A5A28" w:rsidRPr="005C3871" w:rsidRDefault="005A5A28" w:rsidP="005A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A5A28" w:rsidRPr="005C3871" w:rsidRDefault="005A5A28" w:rsidP="005A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Внедрение цифровых инструментов в деятельность муниципальных учреждений образования, </w:t>
            </w:r>
            <w:r w:rsidRPr="005C3871">
              <w:rPr>
                <w:rStyle w:val="211pt"/>
                <w:color w:val="000000"/>
                <w:sz w:val="24"/>
                <w:szCs w:val="24"/>
              </w:rPr>
              <w:lastRenderedPageBreak/>
              <w:t>культуры и спорта.</w:t>
            </w:r>
          </w:p>
        </w:tc>
        <w:tc>
          <w:tcPr>
            <w:tcW w:w="1559" w:type="dxa"/>
          </w:tcPr>
          <w:p w:rsidR="005A5A28" w:rsidRPr="005C3871" w:rsidRDefault="005A5A28" w:rsidP="005A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38" w:type="dxa"/>
          </w:tcPr>
          <w:p w:rsidR="005A5A28" w:rsidRPr="005C3871" w:rsidRDefault="005A5A28" w:rsidP="005A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МАДОУ ДСКВ «Сказка»</w:t>
            </w:r>
          </w:p>
        </w:tc>
        <w:tc>
          <w:tcPr>
            <w:tcW w:w="2882" w:type="dxa"/>
          </w:tcPr>
          <w:p w:rsidR="005A5A28" w:rsidRPr="005C3871" w:rsidRDefault="005A5A28" w:rsidP="001579BB">
            <w:pPr>
              <w:pStyle w:val="21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Внедрение</w:t>
            </w:r>
          </w:p>
          <w:p w:rsidR="005A5A28" w:rsidRPr="005C3871" w:rsidRDefault="005A5A28" w:rsidP="001579BB">
            <w:pPr>
              <w:pStyle w:val="21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автоматизированных</w:t>
            </w:r>
          </w:p>
          <w:p w:rsidR="005A5A28" w:rsidRPr="005C3871" w:rsidRDefault="005A5A28" w:rsidP="001579BB">
            <w:pPr>
              <w:pStyle w:val="21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информационных систем в систему работы</w:t>
            </w:r>
          </w:p>
          <w:p w:rsidR="005A5A28" w:rsidRPr="005C3871" w:rsidRDefault="005A5A28" w:rsidP="001579BB">
            <w:pPr>
              <w:pStyle w:val="21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у</w:t>
            </w:r>
            <w:r w:rsidR="005C3871" w:rsidRPr="005C3871">
              <w:rPr>
                <w:rStyle w:val="211pt"/>
                <w:color w:val="000000"/>
                <w:sz w:val="24"/>
                <w:szCs w:val="24"/>
              </w:rPr>
              <w:t>чреждения:</w:t>
            </w:r>
          </w:p>
          <w:p w:rsidR="005C3871" w:rsidRPr="005C3871" w:rsidRDefault="005C3871" w:rsidP="001579BB">
            <w:pPr>
              <w:pStyle w:val="21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- "Цифровая </w:t>
            </w:r>
            <w:r w:rsidRPr="005C3871">
              <w:rPr>
                <w:rStyle w:val="211pt"/>
                <w:color w:val="000000"/>
                <w:sz w:val="24"/>
                <w:szCs w:val="24"/>
              </w:rPr>
              <w:lastRenderedPageBreak/>
              <w:t>образовательная платформа</w:t>
            </w:r>
            <w:r w:rsidR="001579BB">
              <w:rPr>
                <w:rStyle w:val="211pt"/>
                <w:color w:val="000000"/>
                <w:sz w:val="24"/>
                <w:szCs w:val="24"/>
              </w:rPr>
              <w:t xml:space="preserve"> ХМАО-Югры</w:t>
            </w:r>
            <w:r w:rsidRPr="005C3871">
              <w:rPr>
                <w:rStyle w:val="211pt"/>
                <w:color w:val="000000"/>
                <w:sz w:val="24"/>
                <w:szCs w:val="24"/>
              </w:rPr>
              <w:t>" (</w:t>
            </w:r>
            <w:r w:rsidR="001579BB">
              <w:rPr>
                <w:rStyle w:val="211pt"/>
                <w:color w:val="000000"/>
                <w:sz w:val="24"/>
                <w:szCs w:val="24"/>
              </w:rPr>
              <w:t>ГИС Образование Югры</w:t>
            </w:r>
            <w:r w:rsidRPr="005C3871">
              <w:rPr>
                <w:rStyle w:val="211pt"/>
                <w:color w:val="000000"/>
                <w:sz w:val="24"/>
                <w:szCs w:val="24"/>
              </w:rPr>
              <w:t>).</w:t>
            </w:r>
          </w:p>
        </w:tc>
      </w:tr>
      <w:tr w:rsidR="00544A4D" w:rsidRPr="005C3871" w:rsidTr="00F4536F">
        <w:tc>
          <w:tcPr>
            <w:tcW w:w="675" w:type="dxa"/>
          </w:tcPr>
          <w:p w:rsidR="000D196E" w:rsidRPr="005C3871" w:rsidRDefault="000D196E" w:rsidP="000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0D196E" w:rsidRPr="005C3871" w:rsidRDefault="000D196E" w:rsidP="000D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Эффективное использование площадей муниципальных учреждений образования,</w:t>
            </w:r>
            <w:r w:rsidRPr="005C3871">
              <w:rPr>
                <w:color w:val="000000"/>
                <w:sz w:val="24"/>
                <w:szCs w:val="24"/>
              </w:rPr>
              <w:t xml:space="preserve"> </w:t>
            </w:r>
            <w:r w:rsidRPr="005C3871">
              <w:rPr>
                <w:rStyle w:val="211pt"/>
                <w:color w:val="000000"/>
                <w:sz w:val="24"/>
                <w:szCs w:val="24"/>
              </w:rPr>
              <w:t>культуры и спорта.</w:t>
            </w:r>
          </w:p>
        </w:tc>
        <w:tc>
          <w:tcPr>
            <w:tcW w:w="1559" w:type="dxa"/>
          </w:tcPr>
          <w:p w:rsidR="000D196E" w:rsidRPr="005C3871" w:rsidRDefault="000D196E" w:rsidP="000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8" w:type="dxa"/>
          </w:tcPr>
          <w:p w:rsidR="000D196E" w:rsidRPr="005C3871" w:rsidRDefault="000D196E" w:rsidP="000D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МАДОУ ДСКВ «Сказка»</w:t>
            </w:r>
          </w:p>
        </w:tc>
        <w:tc>
          <w:tcPr>
            <w:tcW w:w="2882" w:type="dxa"/>
          </w:tcPr>
          <w:p w:rsidR="00DE2ABB" w:rsidRPr="005C3871" w:rsidRDefault="00F4536F" w:rsidP="00557079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рационально используются все помещения для развития каждого ребенка и его эмоционального благополучия.</w:t>
            </w:r>
          </w:p>
        </w:tc>
      </w:tr>
      <w:tr w:rsidR="00544A4D" w:rsidRPr="005C3871" w:rsidTr="00F4536F">
        <w:tc>
          <w:tcPr>
            <w:tcW w:w="675" w:type="dxa"/>
          </w:tcPr>
          <w:p w:rsidR="000D196E" w:rsidRPr="005C3871" w:rsidRDefault="000D196E" w:rsidP="000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D196E" w:rsidRPr="005C3871" w:rsidRDefault="000D196E" w:rsidP="001579B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Внедрение в деятельность</w:t>
            </w:r>
          </w:p>
          <w:p w:rsidR="000D196E" w:rsidRPr="005C3871" w:rsidRDefault="000D196E" w:rsidP="001579B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образовательных</w:t>
            </w:r>
          </w:p>
          <w:p w:rsidR="000D196E" w:rsidRPr="005C3871" w:rsidRDefault="000D196E" w:rsidP="001579B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организаций, учреждений</w:t>
            </w:r>
          </w:p>
          <w:p w:rsidR="000D196E" w:rsidRPr="005C3871" w:rsidRDefault="000D196E" w:rsidP="001579B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культуры и спорта,</w:t>
            </w:r>
          </w:p>
          <w:p w:rsidR="000D196E" w:rsidRPr="005C3871" w:rsidRDefault="000D196E" w:rsidP="001579B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 xml:space="preserve">средств </w:t>
            </w:r>
            <w:proofErr w:type="gramStart"/>
            <w:r w:rsidRPr="005C3871">
              <w:rPr>
                <w:rStyle w:val="211pt"/>
                <w:color w:val="000000"/>
                <w:sz w:val="24"/>
                <w:szCs w:val="24"/>
              </w:rPr>
              <w:t>массовой</w:t>
            </w:r>
            <w:proofErr w:type="gramEnd"/>
          </w:p>
          <w:p w:rsidR="000D196E" w:rsidRPr="005C3871" w:rsidRDefault="000D196E" w:rsidP="001579B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информации</w:t>
            </w:r>
          </w:p>
          <w:p w:rsidR="000D196E" w:rsidRPr="005C3871" w:rsidRDefault="000D196E" w:rsidP="001579B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инструментов</w:t>
            </w:r>
          </w:p>
          <w:p w:rsidR="000D196E" w:rsidRPr="005C3871" w:rsidRDefault="000D196E" w:rsidP="001579BB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бережливого</w:t>
            </w:r>
          </w:p>
          <w:p w:rsidR="000D196E" w:rsidRPr="005C3871" w:rsidRDefault="000D196E" w:rsidP="001579BB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производства.</w:t>
            </w:r>
          </w:p>
        </w:tc>
        <w:tc>
          <w:tcPr>
            <w:tcW w:w="1559" w:type="dxa"/>
          </w:tcPr>
          <w:p w:rsidR="000D196E" w:rsidRPr="005C3871" w:rsidRDefault="000D196E" w:rsidP="000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8" w:type="dxa"/>
          </w:tcPr>
          <w:p w:rsidR="000D196E" w:rsidRPr="005C3871" w:rsidRDefault="000D196E" w:rsidP="000D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МАДОУ ДСКВ «Сказка»</w:t>
            </w:r>
          </w:p>
        </w:tc>
        <w:tc>
          <w:tcPr>
            <w:tcW w:w="2882" w:type="dxa"/>
            <w:vAlign w:val="bottom"/>
          </w:tcPr>
          <w:p w:rsidR="00F4536F" w:rsidRDefault="00F4536F" w:rsidP="00F4536F">
            <w:pPr>
              <w:pStyle w:val="21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ДОУ введется  работа по  внедрению бережливых технологий:</w:t>
            </w:r>
          </w:p>
          <w:p w:rsidR="00F4536F" w:rsidRDefault="00F4536F" w:rsidP="00F4536F">
            <w:pPr>
              <w:pStyle w:val="21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- приказ «О Комитете по бережливому производству в МАДОУ ДСКВ «Сказка» (утверждение Положения о комитете по бережливому производству,</w:t>
            </w:r>
            <w:proofErr w:type="gramEnd"/>
          </w:p>
          <w:p w:rsidR="000D196E" w:rsidRPr="005C3871" w:rsidRDefault="00F4536F" w:rsidP="00F4536F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состава комитета по бережливому производству).</w:t>
            </w:r>
          </w:p>
        </w:tc>
      </w:tr>
      <w:tr w:rsidR="000D196E" w:rsidRPr="005C3871" w:rsidTr="00F4536F">
        <w:tc>
          <w:tcPr>
            <w:tcW w:w="9606" w:type="dxa"/>
            <w:gridSpan w:val="5"/>
          </w:tcPr>
          <w:p w:rsidR="000D196E" w:rsidRPr="005C3871" w:rsidRDefault="000D196E" w:rsidP="0015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Style w:val="211pt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</w:tr>
      <w:tr w:rsidR="00544A4D" w:rsidRPr="005C3871" w:rsidTr="00F4536F">
        <w:tc>
          <w:tcPr>
            <w:tcW w:w="675" w:type="dxa"/>
          </w:tcPr>
          <w:p w:rsidR="000D196E" w:rsidRPr="005C3871" w:rsidRDefault="000D196E" w:rsidP="000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D196E" w:rsidRPr="005C3871" w:rsidRDefault="000D196E" w:rsidP="000D196E">
            <w:pPr>
              <w:pStyle w:val="5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5C3871">
              <w:rPr>
                <w:rStyle w:val="5Exact"/>
                <w:color w:val="000000"/>
                <w:sz w:val="24"/>
                <w:szCs w:val="24"/>
              </w:rPr>
              <w:t>Введение</w:t>
            </w:r>
          </w:p>
          <w:p w:rsidR="000D196E" w:rsidRPr="005C3871" w:rsidRDefault="000D196E" w:rsidP="000D196E">
            <w:pPr>
              <w:pStyle w:val="5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5C3871">
              <w:rPr>
                <w:rStyle w:val="5Exact"/>
                <w:color w:val="000000"/>
                <w:sz w:val="24"/>
                <w:szCs w:val="24"/>
              </w:rPr>
              <w:t>профессиональных</w:t>
            </w:r>
          </w:p>
          <w:p w:rsidR="000D196E" w:rsidRPr="005C3871" w:rsidRDefault="000D196E" w:rsidP="000D196E">
            <w:pPr>
              <w:pStyle w:val="5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5C3871">
              <w:rPr>
                <w:rStyle w:val="5Exact"/>
                <w:color w:val="000000"/>
                <w:sz w:val="24"/>
                <w:szCs w:val="24"/>
              </w:rPr>
              <w:t>стандартов.</w:t>
            </w:r>
          </w:p>
          <w:p w:rsidR="000D196E" w:rsidRPr="005C3871" w:rsidRDefault="000D196E" w:rsidP="000D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96E" w:rsidRPr="005C3871" w:rsidRDefault="000D196E" w:rsidP="000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8" w:type="dxa"/>
          </w:tcPr>
          <w:p w:rsidR="000D196E" w:rsidRPr="005C3871" w:rsidRDefault="000D196E" w:rsidP="000D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71">
              <w:rPr>
                <w:rFonts w:ascii="Times New Roman" w:hAnsi="Times New Roman" w:cs="Times New Roman"/>
                <w:sz w:val="24"/>
                <w:szCs w:val="24"/>
              </w:rPr>
              <w:t>МАДОУ ДСКВ «Сказка»</w:t>
            </w:r>
          </w:p>
        </w:tc>
        <w:tc>
          <w:tcPr>
            <w:tcW w:w="2882" w:type="dxa"/>
            <w:vAlign w:val="bottom"/>
          </w:tcPr>
          <w:p w:rsidR="000D196E" w:rsidRDefault="007A0784" w:rsidP="00557079">
            <w:pPr>
              <w:pStyle w:val="21"/>
              <w:spacing w:before="0" w:after="0" w:line="240" w:lineRule="auto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Реализация плана по организации и применения профессиональных стандартов в МАДОУ ДСКВ «Сказка» на 2019-2020 год»</w:t>
            </w:r>
            <w:r w:rsidR="00DE2ABB">
              <w:rPr>
                <w:rStyle w:val="211pt"/>
                <w:color w:val="000000"/>
                <w:sz w:val="24"/>
                <w:szCs w:val="24"/>
              </w:rPr>
              <w:t>.</w:t>
            </w:r>
          </w:p>
          <w:p w:rsidR="00DE2ABB" w:rsidRPr="005C3871" w:rsidRDefault="00DE2ABB" w:rsidP="00557079">
            <w:pPr>
              <w:pStyle w:val="21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 xml:space="preserve">Разработаны должностные </w:t>
            </w:r>
            <w:r w:rsidR="00F4536F">
              <w:rPr>
                <w:rStyle w:val="211pt"/>
                <w:color w:val="000000"/>
              </w:rPr>
              <w:t xml:space="preserve">инструкции согласно </w:t>
            </w:r>
            <w:proofErr w:type="gramStart"/>
            <w:r w:rsidR="00F4536F">
              <w:rPr>
                <w:rStyle w:val="211pt"/>
                <w:color w:val="000000"/>
              </w:rPr>
              <w:t>утвержденным</w:t>
            </w:r>
            <w:proofErr w:type="gramEnd"/>
            <w:r w:rsidR="00F4536F">
              <w:rPr>
                <w:rStyle w:val="211pt"/>
                <w:color w:val="000000"/>
              </w:rPr>
              <w:t xml:space="preserve"> </w:t>
            </w:r>
            <w:r w:rsidR="00F4536F">
              <w:rPr>
                <w:rStyle w:val="211pt"/>
                <w:color w:val="000000"/>
                <w:sz w:val="24"/>
                <w:szCs w:val="24"/>
              </w:rPr>
              <w:t>профстандартам.</w:t>
            </w:r>
          </w:p>
        </w:tc>
      </w:tr>
    </w:tbl>
    <w:p w:rsidR="00A33D44" w:rsidRPr="005C3871" w:rsidRDefault="00A33D44" w:rsidP="00A33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33D44" w:rsidRPr="005C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F5"/>
    <w:rsid w:val="000D196E"/>
    <w:rsid w:val="001579BB"/>
    <w:rsid w:val="001C14EA"/>
    <w:rsid w:val="004656F5"/>
    <w:rsid w:val="00544A4D"/>
    <w:rsid w:val="00557079"/>
    <w:rsid w:val="005A5A28"/>
    <w:rsid w:val="005C3871"/>
    <w:rsid w:val="007A0784"/>
    <w:rsid w:val="00A33D44"/>
    <w:rsid w:val="00B43755"/>
    <w:rsid w:val="00C00340"/>
    <w:rsid w:val="00DE2ABB"/>
    <w:rsid w:val="00DF3886"/>
    <w:rsid w:val="00F4536F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A33D4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A33D44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33D44"/>
    <w:pPr>
      <w:widowControl w:val="0"/>
      <w:shd w:val="clear" w:color="auto" w:fill="FFFFFF"/>
      <w:spacing w:before="420" w:after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1"/>
    <w:uiPriority w:val="99"/>
    <w:rsid w:val="001C14EA"/>
    <w:rPr>
      <w:rFonts w:ascii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1C14EA"/>
    <w:rPr>
      <w:rFonts w:ascii="Times New Roman" w:hAnsi="Times New Roman" w:cs="Times New Roman"/>
      <w:sz w:val="22"/>
      <w:szCs w:val="22"/>
      <w:u w:val="none"/>
    </w:rPr>
  </w:style>
  <w:style w:type="paragraph" w:customStyle="1" w:styleId="51">
    <w:name w:val="Основной текст (5)1"/>
    <w:basedOn w:val="a"/>
    <w:link w:val="5"/>
    <w:uiPriority w:val="99"/>
    <w:rsid w:val="001C14EA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2"/>
    <w:uiPriority w:val="99"/>
    <w:rsid w:val="000D196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0D196E"/>
    <w:pPr>
      <w:widowControl w:val="0"/>
      <w:shd w:val="clear" w:color="auto" w:fill="FFFFFF"/>
      <w:spacing w:before="420" w:after="420" w:line="240" w:lineRule="atLeas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A33D4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A33D44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33D44"/>
    <w:pPr>
      <w:widowControl w:val="0"/>
      <w:shd w:val="clear" w:color="auto" w:fill="FFFFFF"/>
      <w:spacing w:before="420" w:after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1"/>
    <w:uiPriority w:val="99"/>
    <w:rsid w:val="001C14EA"/>
    <w:rPr>
      <w:rFonts w:ascii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1C14EA"/>
    <w:rPr>
      <w:rFonts w:ascii="Times New Roman" w:hAnsi="Times New Roman" w:cs="Times New Roman"/>
      <w:sz w:val="22"/>
      <w:szCs w:val="22"/>
      <w:u w:val="none"/>
    </w:rPr>
  </w:style>
  <w:style w:type="paragraph" w:customStyle="1" w:styleId="51">
    <w:name w:val="Основной текст (5)1"/>
    <w:basedOn w:val="a"/>
    <w:link w:val="5"/>
    <w:uiPriority w:val="99"/>
    <w:rsid w:val="001C14EA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2"/>
    <w:uiPriority w:val="99"/>
    <w:rsid w:val="000D196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0D196E"/>
    <w:pPr>
      <w:widowControl w:val="0"/>
      <w:shd w:val="clear" w:color="auto" w:fill="FFFFFF"/>
      <w:spacing w:before="420" w:after="420" w:line="240" w:lineRule="atLeas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5C8B-3E62-4B9C-9124-0E7EDAFA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2019-12-11T11:03:00Z</dcterms:created>
  <dcterms:modified xsi:type="dcterms:W3CDTF">2020-04-17T04:23:00Z</dcterms:modified>
</cp:coreProperties>
</file>