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A8" w:rsidRDefault="004C2584" w:rsidP="004C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2584">
        <w:rPr>
          <w:rFonts w:ascii="Times New Roman" w:hAnsi="Times New Roman" w:cs="Times New Roman"/>
          <w:b/>
          <w:sz w:val="28"/>
          <w:szCs w:val="28"/>
        </w:rPr>
        <w:t xml:space="preserve">Сводная таблица уровня овладения основной образовательной </w:t>
      </w:r>
      <w:bookmarkEnd w:id="0"/>
      <w:r w:rsidRPr="004C2584">
        <w:rPr>
          <w:rFonts w:ascii="Times New Roman" w:hAnsi="Times New Roman" w:cs="Times New Roman"/>
          <w:b/>
          <w:sz w:val="28"/>
          <w:szCs w:val="28"/>
        </w:rPr>
        <w:t>программы по образовательным областям</w:t>
      </w:r>
    </w:p>
    <w:tbl>
      <w:tblPr>
        <w:tblStyle w:val="a3"/>
        <w:tblW w:w="9994" w:type="dxa"/>
        <w:jc w:val="center"/>
        <w:tblLook w:val="04A0" w:firstRow="1" w:lastRow="0" w:firstColumn="1" w:lastColumn="0" w:noHBand="0" w:noVBand="1"/>
      </w:tblPr>
      <w:tblGrid>
        <w:gridCol w:w="1243"/>
        <w:gridCol w:w="670"/>
        <w:gridCol w:w="613"/>
        <w:gridCol w:w="468"/>
        <w:gridCol w:w="649"/>
        <w:gridCol w:w="541"/>
        <w:gridCol w:w="440"/>
        <w:gridCol w:w="456"/>
        <w:gridCol w:w="456"/>
        <w:gridCol w:w="358"/>
        <w:gridCol w:w="520"/>
        <w:gridCol w:w="573"/>
        <w:gridCol w:w="493"/>
        <w:gridCol w:w="456"/>
        <w:gridCol w:w="456"/>
        <w:gridCol w:w="345"/>
        <w:gridCol w:w="456"/>
        <w:gridCol w:w="456"/>
        <w:gridCol w:w="345"/>
      </w:tblGrid>
      <w:tr w:rsidR="007E388D" w:rsidRPr="007E388D" w:rsidTr="00EF359F">
        <w:trPr>
          <w:trHeight w:val="509"/>
          <w:jc w:val="center"/>
        </w:trPr>
        <w:tc>
          <w:tcPr>
            <w:tcW w:w="1243" w:type="dxa"/>
            <w:vMerge w:val="restart"/>
            <w:tcBorders>
              <w:tl2br w:val="single" w:sz="4" w:space="0" w:color="auto"/>
            </w:tcBorders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0" w:type="dxa"/>
            <w:gridSpan w:val="15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742114" w:rsidRPr="007E388D" w:rsidTr="00EF359F">
        <w:trPr>
          <w:trHeight w:val="1005"/>
          <w:jc w:val="center"/>
        </w:trPr>
        <w:tc>
          <w:tcPr>
            <w:tcW w:w="1243" w:type="dxa"/>
            <w:vMerge/>
            <w:tcBorders>
              <w:tl2br w:val="single" w:sz="4" w:space="0" w:color="auto"/>
            </w:tcBorders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30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6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90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57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57" w:type="dxa"/>
            <w:gridSpan w:val="3"/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8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 w:rsidRPr="007E388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A501E" w:rsidRPr="007E388D" w:rsidTr="00EF359F">
        <w:trPr>
          <w:trHeight w:val="576"/>
          <w:jc w:val="center"/>
        </w:trPr>
        <w:tc>
          <w:tcPr>
            <w:tcW w:w="1243" w:type="dxa"/>
            <w:vMerge/>
            <w:tcBorders>
              <w:tl2br w:val="single" w:sz="4" w:space="0" w:color="auto"/>
            </w:tcBorders>
          </w:tcPr>
          <w:p w:rsidR="007E388D" w:rsidRPr="007E388D" w:rsidRDefault="007E388D" w:rsidP="004C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3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8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9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1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0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4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</w:tcPr>
          <w:p w:rsidR="007E388D" w:rsidRPr="003103E1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A501E" w:rsidRPr="00742114" w:rsidTr="00EF359F">
        <w:trPr>
          <w:trHeight w:val="509"/>
          <w:jc w:val="center"/>
        </w:trPr>
        <w:tc>
          <w:tcPr>
            <w:tcW w:w="1243" w:type="dxa"/>
          </w:tcPr>
          <w:p w:rsidR="003103E1" w:rsidRPr="00742114" w:rsidRDefault="003103E1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2020/2021 уч. год</w:t>
            </w:r>
          </w:p>
        </w:tc>
        <w:tc>
          <w:tcPr>
            <w:tcW w:w="670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3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1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9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103E1" w:rsidRPr="00742114" w:rsidRDefault="00EA501E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" w:type="dxa"/>
          </w:tcPr>
          <w:p w:rsidR="003103E1" w:rsidRPr="00742114" w:rsidRDefault="00EA501E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dxa"/>
          </w:tcPr>
          <w:p w:rsidR="003103E1" w:rsidRPr="00742114" w:rsidRDefault="003103E1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3103E1" w:rsidRPr="00742114" w:rsidRDefault="00742114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" w:type="dxa"/>
          </w:tcPr>
          <w:p w:rsidR="003103E1" w:rsidRPr="00742114" w:rsidRDefault="00742114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dxa"/>
          </w:tcPr>
          <w:p w:rsidR="003103E1" w:rsidRPr="00742114" w:rsidRDefault="00955C12" w:rsidP="00D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01E" w:rsidRPr="00742114" w:rsidTr="00EF359F">
        <w:trPr>
          <w:trHeight w:val="509"/>
          <w:jc w:val="center"/>
        </w:trPr>
        <w:tc>
          <w:tcPr>
            <w:tcW w:w="1243" w:type="dxa"/>
          </w:tcPr>
          <w:p w:rsidR="007E388D" w:rsidRPr="00742114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2021/2022 уч. год</w:t>
            </w:r>
          </w:p>
        </w:tc>
        <w:tc>
          <w:tcPr>
            <w:tcW w:w="670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3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1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9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01E" w:rsidRPr="00742114" w:rsidTr="00EF359F">
        <w:trPr>
          <w:trHeight w:val="509"/>
          <w:jc w:val="center"/>
        </w:trPr>
        <w:tc>
          <w:tcPr>
            <w:tcW w:w="1243" w:type="dxa"/>
          </w:tcPr>
          <w:p w:rsidR="007E388D" w:rsidRPr="00742114" w:rsidRDefault="007E388D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2022/2023 уч. год</w:t>
            </w:r>
          </w:p>
        </w:tc>
        <w:tc>
          <w:tcPr>
            <w:tcW w:w="670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3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1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9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" w:type="dxa"/>
          </w:tcPr>
          <w:p w:rsidR="007E388D" w:rsidRPr="00742114" w:rsidRDefault="00742114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6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" w:type="dxa"/>
          </w:tcPr>
          <w:p w:rsidR="007E388D" w:rsidRPr="00742114" w:rsidRDefault="00955C12" w:rsidP="004C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584" w:rsidRPr="00742114" w:rsidRDefault="004C2584" w:rsidP="004C2584">
      <w:pPr>
        <w:pStyle w:val="Default"/>
      </w:pPr>
    </w:p>
    <w:p w:rsidR="007E388D" w:rsidRDefault="004C2584" w:rsidP="004C2584">
      <w:pPr>
        <w:pStyle w:val="Default"/>
      </w:pPr>
      <w:r w:rsidRPr="004C2584">
        <w:t xml:space="preserve"> </w:t>
      </w:r>
    </w:p>
    <w:p w:rsidR="007E388D" w:rsidRDefault="007E388D" w:rsidP="004C2584">
      <w:pPr>
        <w:pStyle w:val="Default"/>
      </w:pPr>
    </w:p>
    <w:p w:rsidR="004C2584" w:rsidRPr="004C2584" w:rsidRDefault="004C2584" w:rsidP="003A2A40">
      <w:pPr>
        <w:pStyle w:val="Default"/>
      </w:pPr>
      <w:r w:rsidRPr="004C2584">
        <w:t>Итог:</w:t>
      </w:r>
    </w:p>
    <w:p w:rsidR="004C2584" w:rsidRPr="004C2584" w:rsidRDefault="00EA501E" w:rsidP="004C2584">
      <w:pPr>
        <w:pStyle w:val="Default"/>
      </w:pPr>
      <w:r>
        <w:t>2020-2021</w:t>
      </w:r>
      <w:r w:rsidR="004C2584" w:rsidRPr="004C2584">
        <w:t xml:space="preserve"> учебный год – 95% </w:t>
      </w:r>
    </w:p>
    <w:p w:rsidR="004C2584" w:rsidRPr="004C2584" w:rsidRDefault="00EA501E" w:rsidP="004C2584">
      <w:pPr>
        <w:pStyle w:val="Default"/>
      </w:pPr>
      <w:r>
        <w:t>2021-2022</w:t>
      </w:r>
      <w:r w:rsidR="00B92F81">
        <w:t xml:space="preserve"> учебный год – 97</w:t>
      </w:r>
      <w:r w:rsidR="004C2584" w:rsidRPr="004C2584">
        <w:t xml:space="preserve">% </w:t>
      </w:r>
    </w:p>
    <w:p w:rsidR="004C2584" w:rsidRPr="004C2584" w:rsidRDefault="00EA501E" w:rsidP="004C2584">
      <w:pPr>
        <w:pStyle w:val="Default"/>
      </w:pPr>
      <w:r>
        <w:t>2022-2023</w:t>
      </w:r>
      <w:r w:rsidR="004C2584" w:rsidRPr="004C2584">
        <w:t xml:space="preserve"> учебный год – 99% </w:t>
      </w:r>
    </w:p>
    <w:p w:rsidR="004C2584" w:rsidRPr="004C2584" w:rsidRDefault="004C2584" w:rsidP="004C2584">
      <w:pPr>
        <w:pStyle w:val="Default"/>
      </w:pPr>
      <w:r w:rsidRPr="004C2584">
        <w:t>Вывод: прослеживается положительная динамика уровня овладения основной</w:t>
      </w:r>
    </w:p>
    <w:p w:rsidR="004C2584" w:rsidRPr="004C2584" w:rsidRDefault="004C2584" w:rsidP="004C2584">
      <w:pPr>
        <w:rPr>
          <w:rFonts w:ascii="Times New Roman" w:hAnsi="Times New Roman" w:cs="Times New Roman"/>
          <w:b/>
          <w:sz w:val="24"/>
          <w:szCs w:val="24"/>
        </w:rPr>
      </w:pPr>
      <w:r w:rsidRPr="004C2584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sectPr w:rsidR="004C2584" w:rsidRPr="004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3F"/>
    <w:rsid w:val="001001FE"/>
    <w:rsid w:val="003103E1"/>
    <w:rsid w:val="003A2A40"/>
    <w:rsid w:val="004C2584"/>
    <w:rsid w:val="00742114"/>
    <w:rsid w:val="007E388D"/>
    <w:rsid w:val="008C4F3F"/>
    <w:rsid w:val="00955C12"/>
    <w:rsid w:val="00B92F81"/>
    <w:rsid w:val="00CB7AA8"/>
    <w:rsid w:val="00EA501E"/>
    <w:rsid w:val="00E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2023-04-30T16:24:00Z</dcterms:created>
  <dcterms:modified xsi:type="dcterms:W3CDTF">2023-05-28T23:43:00Z</dcterms:modified>
</cp:coreProperties>
</file>